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CF92" w14:textId="77777777" w:rsidR="00CC1F12" w:rsidRDefault="00CC1F12" w:rsidP="00CC1F12"/>
    <w:p w14:paraId="5E56D9F2" w14:textId="77777777" w:rsidR="00CC1F12" w:rsidRDefault="00910F3D" w:rsidP="00CC1F12">
      <w:r>
        <w:rPr>
          <w:noProof/>
        </w:rPr>
        <w:drawing>
          <wp:anchor distT="0" distB="0" distL="114300" distR="114300" simplePos="0" relativeHeight="251658240" behindDoc="0" locked="0" layoutInCell="1" allowOverlap="1" wp14:anchorId="7CF6AA1C" wp14:editId="1DE8E2EB">
            <wp:simplePos x="914400" y="1072055"/>
            <wp:positionH relativeFrom="column">
              <wp:align>left</wp:align>
            </wp:positionH>
            <wp:positionV relativeFrom="paragraph">
              <wp:align>top</wp:align>
            </wp:positionV>
            <wp:extent cx="1901646" cy="1800225"/>
            <wp:effectExtent l="0" t="0" r="3810" b="0"/>
            <wp:wrapSquare wrapText="bothSides"/>
            <wp:docPr id="1" name="Afbeelding 1" descr="Afbeeldingsresultaat voor Business Club Badhoeved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usiness Club Badhoevedor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646" cy="1800225"/>
                    </a:xfrm>
                    <a:prstGeom prst="rect">
                      <a:avLst/>
                    </a:prstGeom>
                    <a:noFill/>
                    <a:ln>
                      <a:noFill/>
                    </a:ln>
                  </pic:spPr>
                </pic:pic>
              </a:graphicData>
            </a:graphic>
          </wp:anchor>
        </w:drawing>
      </w:r>
      <w:r w:rsidR="0026445D">
        <w:br w:type="textWrapping" w:clear="all"/>
      </w:r>
    </w:p>
    <w:p w14:paraId="44F404D0" w14:textId="77777777" w:rsidR="00CC1F12" w:rsidRPr="008A2BA4" w:rsidRDefault="00CC1F12" w:rsidP="00CC1F12">
      <w:pPr>
        <w:rPr>
          <w:sz w:val="22"/>
          <w:szCs w:val="22"/>
        </w:rPr>
      </w:pPr>
      <w:r w:rsidRPr="008A2BA4">
        <w:rPr>
          <w:sz w:val="22"/>
          <w:szCs w:val="22"/>
        </w:rPr>
        <w:t>Betreft:</w:t>
      </w:r>
      <w:r w:rsidRPr="008A2BA4">
        <w:rPr>
          <w:sz w:val="22"/>
          <w:szCs w:val="22"/>
        </w:rPr>
        <w:tab/>
      </w:r>
      <w:r w:rsidRPr="008A2BA4">
        <w:rPr>
          <w:sz w:val="22"/>
          <w:szCs w:val="22"/>
        </w:rPr>
        <w:tab/>
      </w:r>
      <w:r w:rsidRPr="008A2BA4">
        <w:rPr>
          <w:sz w:val="22"/>
          <w:szCs w:val="22"/>
        </w:rPr>
        <w:tab/>
        <w:t>: Verslag Algemene Leden Vergadering (ALV)</w:t>
      </w:r>
    </w:p>
    <w:p w14:paraId="6069689E" w14:textId="61F3047F" w:rsidR="00CC1F12" w:rsidRPr="008A2BA4" w:rsidRDefault="001928E7" w:rsidP="00CC1F12">
      <w:pPr>
        <w:rPr>
          <w:sz w:val="22"/>
          <w:szCs w:val="22"/>
        </w:rPr>
      </w:pPr>
      <w:r w:rsidRPr="008A2BA4">
        <w:rPr>
          <w:sz w:val="22"/>
          <w:szCs w:val="22"/>
        </w:rPr>
        <w:t>Datum</w:t>
      </w:r>
      <w:r w:rsidRPr="008A2BA4">
        <w:rPr>
          <w:sz w:val="22"/>
          <w:szCs w:val="22"/>
        </w:rPr>
        <w:tab/>
      </w:r>
      <w:r w:rsidRPr="008A2BA4">
        <w:rPr>
          <w:sz w:val="22"/>
          <w:szCs w:val="22"/>
        </w:rPr>
        <w:tab/>
      </w:r>
      <w:r w:rsidRPr="008A2BA4">
        <w:rPr>
          <w:sz w:val="22"/>
          <w:szCs w:val="22"/>
        </w:rPr>
        <w:tab/>
        <w:t xml:space="preserve">: </w:t>
      </w:r>
      <w:r w:rsidR="00DF2C08">
        <w:rPr>
          <w:sz w:val="22"/>
          <w:szCs w:val="22"/>
        </w:rPr>
        <w:t>7 april 2022</w:t>
      </w:r>
    </w:p>
    <w:p w14:paraId="46DF530F" w14:textId="605AC9A5" w:rsidR="00CC1F12" w:rsidRPr="008A2BA4" w:rsidRDefault="00376ED5" w:rsidP="00CC1F12">
      <w:pPr>
        <w:rPr>
          <w:sz w:val="22"/>
          <w:szCs w:val="22"/>
        </w:rPr>
      </w:pPr>
      <w:r w:rsidRPr="008A2BA4">
        <w:rPr>
          <w:sz w:val="22"/>
          <w:szCs w:val="22"/>
        </w:rPr>
        <w:t>Tijd</w:t>
      </w:r>
      <w:r w:rsidRPr="008A2BA4">
        <w:rPr>
          <w:sz w:val="22"/>
          <w:szCs w:val="22"/>
        </w:rPr>
        <w:tab/>
      </w:r>
      <w:r w:rsidRPr="008A2BA4">
        <w:rPr>
          <w:sz w:val="22"/>
          <w:szCs w:val="22"/>
        </w:rPr>
        <w:tab/>
      </w:r>
      <w:r w:rsidRPr="008A2BA4">
        <w:rPr>
          <w:sz w:val="22"/>
          <w:szCs w:val="22"/>
        </w:rPr>
        <w:tab/>
      </w:r>
      <w:r w:rsidR="008A2BA4">
        <w:rPr>
          <w:sz w:val="22"/>
          <w:szCs w:val="22"/>
        </w:rPr>
        <w:t>:</w:t>
      </w:r>
      <w:r w:rsidRPr="008A2BA4">
        <w:rPr>
          <w:sz w:val="22"/>
          <w:szCs w:val="22"/>
        </w:rPr>
        <w:t xml:space="preserve"> </w:t>
      </w:r>
      <w:r w:rsidR="00DF2C08">
        <w:rPr>
          <w:sz w:val="22"/>
          <w:szCs w:val="22"/>
        </w:rPr>
        <w:t>19.45</w:t>
      </w:r>
      <w:r w:rsidR="00CC1F12" w:rsidRPr="008A2BA4">
        <w:rPr>
          <w:sz w:val="22"/>
          <w:szCs w:val="22"/>
        </w:rPr>
        <w:t xml:space="preserve"> uur</w:t>
      </w:r>
    </w:p>
    <w:p w14:paraId="0082423E" w14:textId="5A46BFDD" w:rsidR="00CC1F12" w:rsidRPr="008A2BA4" w:rsidRDefault="00BA5009" w:rsidP="00CC1F12">
      <w:pPr>
        <w:rPr>
          <w:sz w:val="22"/>
          <w:szCs w:val="22"/>
        </w:rPr>
      </w:pPr>
      <w:r w:rsidRPr="008A2BA4">
        <w:rPr>
          <w:sz w:val="22"/>
          <w:szCs w:val="22"/>
        </w:rPr>
        <w:t>Lo</w:t>
      </w:r>
      <w:r w:rsidR="001928E7" w:rsidRPr="008A2BA4">
        <w:rPr>
          <w:sz w:val="22"/>
          <w:szCs w:val="22"/>
        </w:rPr>
        <w:t>catie</w:t>
      </w:r>
      <w:r w:rsidR="001928E7" w:rsidRPr="008A2BA4">
        <w:rPr>
          <w:sz w:val="22"/>
          <w:szCs w:val="22"/>
        </w:rPr>
        <w:tab/>
      </w:r>
      <w:r w:rsidR="001928E7" w:rsidRPr="008A2BA4">
        <w:rPr>
          <w:sz w:val="22"/>
          <w:szCs w:val="22"/>
        </w:rPr>
        <w:tab/>
      </w:r>
      <w:r w:rsidR="001928E7" w:rsidRPr="008A2BA4">
        <w:rPr>
          <w:sz w:val="22"/>
          <w:szCs w:val="22"/>
        </w:rPr>
        <w:tab/>
        <w:t xml:space="preserve">: </w:t>
      </w:r>
      <w:proofErr w:type="spellStart"/>
      <w:r w:rsidR="00D773B0">
        <w:rPr>
          <w:sz w:val="22"/>
          <w:szCs w:val="22"/>
        </w:rPr>
        <w:t>Ramada</w:t>
      </w:r>
      <w:proofErr w:type="spellEnd"/>
      <w:r w:rsidR="00D773B0">
        <w:rPr>
          <w:sz w:val="22"/>
          <w:szCs w:val="22"/>
        </w:rPr>
        <w:t xml:space="preserve"> Hotel</w:t>
      </w:r>
      <w:r w:rsidR="001928E7" w:rsidRPr="008A2BA4">
        <w:rPr>
          <w:sz w:val="22"/>
          <w:szCs w:val="22"/>
        </w:rPr>
        <w:t xml:space="preserve"> te Badhoevedorp</w:t>
      </w:r>
    </w:p>
    <w:p w14:paraId="2033E532" w14:textId="56798DAC" w:rsidR="00CC1F12" w:rsidRPr="008A2BA4" w:rsidRDefault="00CC1F12" w:rsidP="00CC1F12">
      <w:pPr>
        <w:rPr>
          <w:sz w:val="22"/>
          <w:szCs w:val="22"/>
        </w:rPr>
      </w:pPr>
      <w:r w:rsidRPr="008A2BA4">
        <w:rPr>
          <w:sz w:val="22"/>
          <w:szCs w:val="22"/>
        </w:rPr>
        <w:t>Bestuur:</w:t>
      </w:r>
      <w:r w:rsidRPr="008A2BA4">
        <w:rPr>
          <w:sz w:val="22"/>
          <w:szCs w:val="22"/>
        </w:rPr>
        <w:tab/>
      </w:r>
      <w:r w:rsidRPr="008A2BA4">
        <w:rPr>
          <w:sz w:val="22"/>
          <w:szCs w:val="22"/>
        </w:rPr>
        <w:tab/>
      </w:r>
      <w:r w:rsidR="00572DC9" w:rsidRPr="008A2BA4">
        <w:rPr>
          <w:sz w:val="22"/>
          <w:szCs w:val="22"/>
        </w:rPr>
        <w:t>: Voorzitter</w:t>
      </w:r>
      <w:r w:rsidR="00572DC9" w:rsidRPr="008A2BA4">
        <w:rPr>
          <w:sz w:val="22"/>
          <w:szCs w:val="22"/>
        </w:rPr>
        <w:tab/>
        <w:t xml:space="preserve">     : </w:t>
      </w:r>
      <w:r w:rsidR="00DF2C08">
        <w:rPr>
          <w:sz w:val="22"/>
          <w:szCs w:val="22"/>
        </w:rPr>
        <w:t>John  Nieuwland</w:t>
      </w:r>
    </w:p>
    <w:p w14:paraId="01EC6A23" w14:textId="77777777" w:rsidR="00CC1F12" w:rsidRPr="008A2BA4" w:rsidRDefault="008A2BA4" w:rsidP="008A2BA4">
      <w:pPr>
        <w:rPr>
          <w:sz w:val="22"/>
          <w:szCs w:val="22"/>
        </w:rPr>
      </w:pPr>
      <w:r>
        <w:rPr>
          <w:sz w:val="22"/>
          <w:szCs w:val="22"/>
        </w:rPr>
        <w:t xml:space="preserve">                                       </w:t>
      </w:r>
      <w:r w:rsidR="00CC1F12" w:rsidRPr="008A2BA4">
        <w:rPr>
          <w:sz w:val="22"/>
          <w:szCs w:val="22"/>
        </w:rPr>
        <w:t xml:space="preserve">  </w:t>
      </w:r>
      <w:proofErr w:type="spellStart"/>
      <w:r w:rsidR="00CC1F12" w:rsidRPr="008A2BA4">
        <w:rPr>
          <w:sz w:val="22"/>
          <w:szCs w:val="22"/>
        </w:rPr>
        <w:t>Vice-voorzitter</w:t>
      </w:r>
      <w:proofErr w:type="spellEnd"/>
      <w:r w:rsidR="00CC1F12" w:rsidRPr="008A2BA4">
        <w:rPr>
          <w:sz w:val="22"/>
          <w:szCs w:val="22"/>
        </w:rPr>
        <w:t>/</w:t>
      </w:r>
    </w:p>
    <w:p w14:paraId="65B07DD1" w14:textId="77777777" w:rsidR="00CC1F12" w:rsidRPr="008A2BA4" w:rsidRDefault="008A2BA4" w:rsidP="008A2BA4">
      <w:pPr>
        <w:rPr>
          <w:sz w:val="22"/>
          <w:szCs w:val="22"/>
          <w:lang w:val="fr-FR"/>
        </w:rPr>
      </w:pPr>
      <w:r>
        <w:rPr>
          <w:sz w:val="22"/>
          <w:szCs w:val="22"/>
        </w:rPr>
        <w:t xml:space="preserve">                                      </w:t>
      </w:r>
      <w:r w:rsidR="00CC1F12" w:rsidRPr="008A2BA4">
        <w:rPr>
          <w:sz w:val="22"/>
          <w:szCs w:val="22"/>
        </w:rPr>
        <w:t xml:space="preserve">  </w:t>
      </w:r>
      <w:r>
        <w:rPr>
          <w:sz w:val="22"/>
          <w:szCs w:val="22"/>
        </w:rPr>
        <w:t xml:space="preserve"> </w:t>
      </w:r>
      <w:r w:rsidR="00CC1F12" w:rsidRPr="008A2BA4">
        <w:rPr>
          <w:sz w:val="22"/>
          <w:szCs w:val="22"/>
          <w:lang w:val="fr-FR"/>
        </w:rPr>
        <w:t xml:space="preserve">penningmeester </w:t>
      </w:r>
      <w:r>
        <w:rPr>
          <w:sz w:val="22"/>
          <w:szCs w:val="22"/>
          <w:lang w:val="fr-FR"/>
        </w:rPr>
        <w:t xml:space="preserve">   </w:t>
      </w:r>
      <w:r w:rsidR="00CC1F12" w:rsidRPr="008A2BA4">
        <w:rPr>
          <w:sz w:val="22"/>
          <w:szCs w:val="22"/>
          <w:lang w:val="fr-FR"/>
        </w:rPr>
        <w:t>: Charles Catalani</w:t>
      </w:r>
    </w:p>
    <w:p w14:paraId="730F3242" w14:textId="3B1E7A17" w:rsidR="00CC1F12" w:rsidRPr="00DF2C08" w:rsidRDefault="00CC1F12" w:rsidP="00DF2C08">
      <w:pPr>
        <w:rPr>
          <w:sz w:val="22"/>
          <w:szCs w:val="22"/>
          <w:lang w:val="fr-FR"/>
        </w:rPr>
      </w:pPr>
      <w:r w:rsidRPr="008A2BA4">
        <w:rPr>
          <w:sz w:val="22"/>
          <w:szCs w:val="22"/>
          <w:lang w:val="fr-FR"/>
        </w:rPr>
        <w:tab/>
      </w:r>
      <w:r w:rsidRPr="008A2BA4">
        <w:rPr>
          <w:sz w:val="22"/>
          <w:szCs w:val="22"/>
          <w:lang w:val="fr-FR"/>
        </w:rPr>
        <w:tab/>
      </w:r>
      <w:r w:rsidRPr="008A2BA4">
        <w:rPr>
          <w:sz w:val="22"/>
          <w:szCs w:val="22"/>
          <w:lang w:val="fr-FR"/>
        </w:rPr>
        <w:tab/>
        <w:t xml:space="preserve">  </w:t>
      </w:r>
      <w:proofErr w:type="spellStart"/>
      <w:r w:rsidRPr="008A2BA4">
        <w:rPr>
          <w:sz w:val="22"/>
          <w:szCs w:val="22"/>
          <w:lang w:val="fr-FR"/>
        </w:rPr>
        <w:t>Sec</w:t>
      </w:r>
      <w:r w:rsidR="00572DC9" w:rsidRPr="008A2BA4">
        <w:rPr>
          <w:sz w:val="22"/>
          <w:szCs w:val="22"/>
          <w:lang w:val="fr-FR"/>
        </w:rPr>
        <w:t>retaris</w:t>
      </w:r>
      <w:proofErr w:type="spellEnd"/>
      <w:r w:rsidR="00572DC9" w:rsidRPr="008A2BA4">
        <w:rPr>
          <w:sz w:val="22"/>
          <w:szCs w:val="22"/>
          <w:lang w:val="fr-FR"/>
        </w:rPr>
        <w:t xml:space="preserve">           </w:t>
      </w:r>
      <w:r w:rsidR="00D773B0">
        <w:rPr>
          <w:sz w:val="22"/>
          <w:szCs w:val="22"/>
          <w:lang w:val="fr-FR"/>
        </w:rPr>
        <w:t xml:space="preserve">   </w:t>
      </w:r>
      <w:r w:rsidR="00572DC9" w:rsidRPr="008A2BA4">
        <w:rPr>
          <w:sz w:val="22"/>
          <w:szCs w:val="22"/>
          <w:lang w:val="fr-FR"/>
        </w:rPr>
        <w:t xml:space="preserve">: </w:t>
      </w:r>
      <w:r w:rsidR="00DF2C08">
        <w:rPr>
          <w:sz w:val="22"/>
          <w:szCs w:val="22"/>
          <w:lang w:val="fr-FR"/>
        </w:rPr>
        <w:t xml:space="preserve">Peter </w:t>
      </w:r>
      <w:proofErr w:type="spellStart"/>
      <w:r w:rsidR="00DF2C08">
        <w:rPr>
          <w:sz w:val="22"/>
          <w:szCs w:val="22"/>
          <w:lang w:val="fr-FR"/>
        </w:rPr>
        <w:t>Verdaasdonk</w:t>
      </w:r>
      <w:proofErr w:type="spellEnd"/>
      <w:r w:rsidRPr="008A2BA4">
        <w:rPr>
          <w:sz w:val="22"/>
          <w:szCs w:val="22"/>
          <w:lang w:val="fr-FR"/>
        </w:rPr>
        <w:t xml:space="preserve"> </w:t>
      </w:r>
      <w:r w:rsidR="007371A8" w:rsidRPr="008A2BA4">
        <w:rPr>
          <w:sz w:val="22"/>
          <w:szCs w:val="22"/>
        </w:rPr>
        <w:t xml:space="preserve">              </w:t>
      </w:r>
      <w:r w:rsidR="007371A8" w:rsidRPr="008A2BA4">
        <w:rPr>
          <w:sz w:val="22"/>
          <w:szCs w:val="22"/>
        </w:rPr>
        <w:br/>
      </w:r>
      <w:r w:rsidRPr="008A2BA4">
        <w:rPr>
          <w:sz w:val="22"/>
          <w:szCs w:val="22"/>
        </w:rPr>
        <w:t xml:space="preserve"> </w:t>
      </w:r>
    </w:p>
    <w:p w14:paraId="2D698CBD" w14:textId="5C964B4B" w:rsidR="00DF2C08" w:rsidRDefault="00BA5009" w:rsidP="00CC1F12">
      <w:pPr>
        <w:rPr>
          <w:sz w:val="22"/>
          <w:szCs w:val="22"/>
        </w:rPr>
      </w:pPr>
      <w:r w:rsidRPr="008A2BA4">
        <w:rPr>
          <w:sz w:val="22"/>
          <w:szCs w:val="22"/>
        </w:rPr>
        <w:t>Aanwezig</w:t>
      </w:r>
      <w:r w:rsidRPr="008A2BA4">
        <w:rPr>
          <w:sz w:val="22"/>
          <w:szCs w:val="22"/>
        </w:rPr>
        <w:tab/>
      </w:r>
      <w:r w:rsidRPr="008A2BA4">
        <w:rPr>
          <w:sz w:val="22"/>
          <w:szCs w:val="22"/>
        </w:rPr>
        <w:tab/>
        <w:t xml:space="preserve">: </w:t>
      </w:r>
      <w:r w:rsidR="00C7512A" w:rsidRPr="008A2BA4">
        <w:rPr>
          <w:sz w:val="22"/>
          <w:szCs w:val="22"/>
        </w:rPr>
        <w:t xml:space="preserve"> </w:t>
      </w:r>
      <w:r w:rsidR="003A1255" w:rsidRPr="008A2BA4">
        <w:rPr>
          <w:sz w:val="22"/>
          <w:szCs w:val="22"/>
        </w:rPr>
        <w:t>1</w:t>
      </w:r>
      <w:r w:rsidR="00FD2F6C">
        <w:rPr>
          <w:sz w:val="22"/>
          <w:szCs w:val="22"/>
        </w:rPr>
        <w:t>3</w:t>
      </w:r>
      <w:r w:rsidR="00572DC9" w:rsidRPr="008A2BA4">
        <w:rPr>
          <w:sz w:val="22"/>
          <w:szCs w:val="22"/>
        </w:rPr>
        <w:t xml:space="preserve"> </w:t>
      </w:r>
      <w:r w:rsidR="00CC1F12" w:rsidRPr="008A2BA4">
        <w:rPr>
          <w:sz w:val="22"/>
          <w:szCs w:val="22"/>
        </w:rPr>
        <w:t>geregistreerde leden</w:t>
      </w:r>
      <w:r w:rsidR="00E96C56" w:rsidRPr="008A2BA4">
        <w:rPr>
          <w:sz w:val="22"/>
          <w:szCs w:val="22"/>
        </w:rPr>
        <w:t xml:space="preserve"> (incl. </w:t>
      </w:r>
      <w:r w:rsidR="005B1208">
        <w:rPr>
          <w:sz w:val="22"/>
          <w:szCs w:val="22"/>
        </w:rPr>
        <w:t>3</w:t>
      </w:r>
      <w:r w:rsidR="00C7512A" w:rsidRPr="008A2BA4">
        <w:rPr>
          <w:sz w:val="22"/>
          <w:szCs w:val="22"/>
        </w:rPr>
        <w:t xml:space="preserve"> bestuursleden)</w:t>
      </w:r>
      <w:r w:rsidR="00FD2F6C">
        <w:rPr>
          <w:sz w:val="22"/>
          <w:szCs w:val="22"/>
        </w:rPr>
        <w:br/>
        <w:t xml:space="preserve">                                       :    2 niet vooraf aangemelde leden</w:t>
      </w:r>
      <w:r w:rsidR="001928E7" w:rsidRPr="008A2BA4">
        <w:rPr>
          <w:sz w:val="22"/>
          <w:szCs w:val="22"/>
        </w:rPr>
        <w:br/>
      </w:r>
      <w:r w:rsidR="00572DC9" w:rsidRPr="008A2BA4">
        <w:rPr>
          <w:sz w:val="22"/>
          <w:szCs w:val="22"/>
        </w:rPr>
        <w:t>Afwezig</w:t>
      </w:r>
      <w:r w:rsidR="001928E7" w:rsidRPr="008A2BA4">
        <w:rPr>
          <w:sz w:val="22"/>
          <w:szCs w:val="22"/>
        </w:rPr>
        <w:t xml:space="preserve"> met bericht</w:t>
      </w:r>
      <w:r w:rsidR="00D727C1" w:rsidRPr="008A2BA4">
        <w:rPr>
          <w:sz w:val="22"/>
          <w:szCs w:val="22"/>
        </w:rPr>
        <w:tab/>
      </w:r>
      <w:r w:rsidR="001928E7" w:rsidRPr="008A2BA4">
        <w:rPr>
          <w:sz w:val="22"/>
          <w:szCs w:val="22"/>
        </w:rPr>
        <w:t xml:space="preserve">:    </w:t>
      </w:r>
      <w:r w:rsidR="00DF2C08">
        <w:rPr>
          <w:sz w:val="22"/>
          <w:szCs w:val="22"/>
        </w:rPr>
        <w:t>7</w:t>
      </w:r>
      <w:r w:rsidR="00E96C56" w:rsidRPr="008A2BA4">
        <w:rPr>
          <w:sz w:val="22"/>
          <w:szCs w:val="22"/>
        </w:rPr>
        <w:t xml:space="preserve"> geregistreerde leden</w:t>
      </w:r>
      <w:r w:rsidR="00DF2C08">
        <w:rPr>
          <w:sz w:val="22"/>
          <w:szCs w:val="22"/>
        </w:rPr>
        <w:br/>
        <w:t>Afwezig zonder bericht:     1 aangemeld lid</w:t>
      </w:r>
    </w:p>
    <w:p w14:paraId="35CCC42F" w14:textId="4B30E261" w:rsidR="00CC1F12" w:rsidRPr="008A2BA4" w:rsidRDefault="00CC1F12" w:rsidP="00CC1F12">
      <w:pPr>
        <w:rPr>
          <w:sz w:val="22"/>
          <w:szCs w:val="22"/>
        </w:rPr>
      </w:pPr>
      <w:proofErr w:type="spellStart"/>
      <w:r w:rsidRPr="008A2BA4">
        <w:rPr>
          <w:sz w:val="22"/>
          <w:szCs w:val="22"/>
        </w:rPr>
        <w:t>Notulist</w:t>
      </w:r>
      <w:r w:rsidR="005879E1" w:rsidRPr="008A2BA4">
        <w:rPr>
          <w:sz w:val="22"/>
          <w:szCs w:val="22"/>
        </w:rPr>
        <w:t>e</w:t>
      </w:r>
      <w:proofErr w:type="spellEnd"/>
      <w:r w:rsidRPr="008A2BA4">
        <w:rPr>
          <w:sz w:val="22"/>
          <w:szCs w:val="22"/>
        </w:rPr>
        <w:tab/>
      </w:r>
      <w:r w:rsidRPr="008A2BA4">
        <w:rPr>
          <w:sz w:val="22"/>
          <w:szCs w:val="22"/>
        </w:rPr>
        <w:tab/>
        <w:t xml:space="preserve">: </w:t>
      </w:r>
      <w:r w:rsidR="001F6D82" w:rsidRPr="008A2BA4">
        <w:rPr>
          <w:sz w:val="22"/>
          <w:szCs w:val="22"/>
        </w:rPr>
        <w:t xml:space="preserve"> </w:t>
      </w:r>
      <w:r w:rsidRPr="008A2BA4">
        <w:rPr>
          <w:sz w:val="22"/>
          <w:szCs w:val="22"/>
        </w:rPr>
        <w:t>Elise van Poelgeest</w:t>
      </w:r>
    </w:p>
    <w:p w14:paraId="0B8EFDDE" w14:textId="77777777" w:rsidR="00235250" w:rsidRPr="008A2BA4" w:rsidRDefault="00235250" w:rsidP="00CC1F12">
      <w:pPr>
        <w:pBdr>
          <w:bottom w:val="single" w:sz="12" w:space="1" w:color="auto"/>
        </w:pBdr>
        <w:rPr>
          <w:sz w:val="22"/>
          <w:szCs w:val="22"/>
        </w:rPr>
      </w:pPr>
    </w:p>
    <w:p w14:paraId="07ADE95F" w14:textId="77777777" w:rsidR="00CC1F12" w:rsidRPr="00264121" w:rsidRDefault="00CC1F12" w:rsidP="00CC1F12">
      <w:pPr>
        <w:rPr>
          <w:sz w:val="22"/>
          <w:szCs w:val="22"/>
        </w:rPr>
      </w:pPr>
    </w:p>
    <w:p w14:paraId="6EE92030" w14:textId="77777777" w:rsidR="003E0A73" w:rsidRDefault="003E0A73" w:rsidP="00CC1F12">
      <w:pPr>
        <w:rPr>
          <w:b/>
          <w:sz w:val="22"/>
          <w:szCs w:val="22"/>
        </w:rPr>
      </w:pPr>
    </w:p>
    <w:p w14:paraId="35DE8C12" w14:textId="032649C8" w:rsidR="00CC1F12" w:rsidRPr="00264121" w:rsidRDefault="00CC1F12" w:rsidP="00CC1F12">
      <w:pPr>
        <w:rPr>
          <w:b/>
          <w:sz w:val="22"/>
          <w:szCs w:val="22"/>
        </w:rPr>
      </w:pPr>
      <w:r w:rsidRPr="00264121">
        <w:rPr>
          <w:b/>
          <w:sz w:val="22"/>
          <w:szCs w:val="22"/>
        </w:rPr>
        <w:t>1. Opening</w:t>
      </w:r>
    </w:p>
    <w:p w14:paraId="35B06EF9" w14:textId="77777777" w:rsidR="00CC1F12" w:rsidRPr="00264121" w:rsidRDefault="00CC1F12" w:rsidP="00CC1F12">
      <w:pPr>
        <w:rPr>
          <w:sz w:val="22"/>
          <w:szCs w:val="22"/>
        </w:rPr>
      </w:pPr>
    </w:p>
    <w:p w14:paraId="4C9E1787" w14:textId="4D37EE17" w:rsidR="00C63116" w:rsidRPr="00264121" w:rsidRDefault="00AC64CD" w:rsidP="00CC1F12">
      <w:pPr>
        <w:rPr>
          <w:sz w:val="22"/>
          <w:szCs w:val="22"/>
        </w:rPr>
      </w:pPr>
      <w:r>
        <w:rPr>
          <w:sz w:val="22"/>
          <w:szCs w:val="22"/>
        </w:rPr>
        <w:t>John Nieuwland</w:t>
      </w:r>
      <w:r w:rsidR="003730B4" w:rsidRPr="00264121">
        <w:rPr>
          <w:sz w:val="22"/>
          <w:szCs w:val="22"/>
        </w:rPr>
        <w:t>,</w:t>
      </w:r>
      <w:r w:rsidR="00253A52" w:rsidRPr="00264121">
        <w:rPr>
          <w:sz w:val="22"/>
          <w:szCs w:val="22"/>
        </w:rPr>
        <w:t xml:space="preserve"> </w:t>
      </w:r>
      <w:r w:rsidR="001F6D82" w:rsidRPr="00264121">
        <w:rPr>
          <w:sz w:val="22"/>
          <w:szCs w:val="22"/>
        </w:rPr>
        <w:t xml:space="preserve">voorzitter van de BCB </w:t>
      </w:r>
      <w:r w:rsidR="003730B4" w:rsidRPr="00264121">
        <w:rPr>
          <w:sz w:val="22"/>
          <w:szCs w:val="22"/>
        </w:rPr>
        <w:t xml:space="preserve">opent </w:t>
      </w:r>
      <w:r w:rsidR="00CA438E" w:rsidRPr="00264121">
        <w:rPr>
          <w:sz w:val="22"/>
          <w:szCs w:val="22"/>
        </w:rPr>
        <w:t xml:space="preserve">de </w:t>
      </w:r>
      <w:r w:rsidR="00CA438E" w:rsidRPr="00264121">
        <w:rPr>
          <w:b/>
          <w:sz w:val="22"/>
          <w:szCs w:val="22"/>
        </w:rPr>
        <w:t>A</w:t>
      </w:r>
      <w:r w:rsidR="00CA438E" w:rsidRPr="00264121">
        <w:rPr>
          <w:sz w:val="22"/>
          <w:szCs w:val="22"/>
        </w:rPr>
        <w:t xml:space="preserve">lgemene </w:t>
      </w:r>
      <w:r w:rsidR="00CA438E" w:rsidRPr="00264121">
        <w:rPr>
          <w:b/>
          <w:sz w:val="22"/>
          <w:szCs w:val="22"/>
        </w:rPr>
        <w:t>L</w:t>
      </w:r>
      <w:r w:rsidR="00CA438E" w:rsidRPr="00264121">
        <w:rPr>
          <w:sz w:val="22"/>
          <w:szCs w:val="22"/>
        </w:rPr>
        <w:t xml:space="preserve">eden </w:t>
      </w:r>
      <w:r w:rsidR="00CA438E" w:rsidRPr="00264121">
        <w:rPr>
          <w:b/>
          <w:sz w:val="22"/>
          <w:szCs w:val="22"/>
        </w:rPr>
        <w:t>V</w:t>
      </w:r>
      <w:r w:rsidR="00CC1F12" w:rsidRPr="00264121">
        <w:rPr>
          <w:sz w:val="22"/>
          <w:szCs w:val="22"/>
        </w:rPr>
        <w:t xml:space="preserve">ergadering </w:t>
      </w:r>
      <w:r w:rsidR="001F6D82" w:rsidRPr="00264121">
        <w:rPr>
          <w:b/>
          <w:sz w:val="22"/>
          <w:szCs w:val="22"/>
        </w:rPr>
        <w:t>(ALV</w:t>
      </w:r>
      <w:r w:rsidR="001F6D82" w:rsidRPr="00264121">
        <w:rPr>
          <w:sz w:val="22"/>
          <w:szCs w:val="22"/>
        </w:rPr>
        <w:t xml:space="preserve">) </w:t>
      </w:r>
      <w:r w:rsidR="00B742D6" w:rsidRPr="00264121">
        <w:rPr>
          <w:sz w:val="22"/>
          <w:szCs w:val="22"/>
        </w:rPr>
        <w:t xml:space="preserve"> heet alle aanwezigen</w:t>
      </w:r>
      <w:r w:rsidR="00A16E4A" w:rsidRPr="00264121">
        <w:rPr>
          <w:sz w:val="22"/>
          <w:szCs w:val="22"/>
        </w:rPr>
        <w:t xml:space="preserve"> welkom</w:t>
      </w:r>
      <w:r w:rsidR="00FD2F6C">
        <w:rPr>
          <w:sz w:val="22"/>
          <w:szCs w:val="22"/>
        </w:rPr>
        <w:t xml:space="preserve"> en meldt </w:t>
      </w:r>
      <w:r w:rsidR="00966DE0">
        <w:rPr>
          <w:sz w:val="22"/>
          <w:szCs w:val="22"/>
        </w:rPr>
        <w:t>dat er veel bij te praten valt, daar het lang geleden is dat we elkaar gesproken hebben. Daar de leden van de gemeente al aanwezig zijn, draaien we de planning om en luisteren we eerst naar de presentatie over de ontwikkelingen van het centrum van Badhoevedorp en volgt de ALV na pauze.</w:t>
      </w:r>
    </w:p>
    <w:p w14:paraId="6A599F56" w14:textId="77777777" w:rsidR="00C62813" w:rsidRPr="00264121" w:rsidRDefault="00C62813" w:rsidP="00CC1F12">
      <w:pPr>
        <w:rPr>
          <w:sz w:val="22"/>
          <w:szCs w:val="22"/>
        </w:rPr>
      </w:pPr>
    </w:p>
    <w:p w14:paraId="498C4E01" w14:textId="77777777" w:rsidR="003E0A73" w:rsidRDefault="003E0A73" w:rsidP="00CC1F12">
      <w:pPr>
        <w:rPr>
          <w:b/>
          <w:sz w:val="22"/>
          <w:szCs w:val="22"/>
        </w:rPr>
      </w:pPr>
    </w:p>
    <w:p w14:paraId="0B42955D" w14:textId="05C3F4A0" w:rsidR="003952A8" w:rsidRPr="00264121" w:rsidRDefault="001F6D82" w:rsidP="00CC1F12">
      <w:pPr>
        <w:rPr>
          <w:b/>
          <w:sz w:val="22"/>
          <w:szCs w:val="22"/>
        </w:rPr>
      </w:pPr>
      <w:r w:rsidRPr="00264121">
        <w:rPr>
          <w:b/>
          <w:sz w:val="22"/>
          <w:szCs w:val="22"/>
        </w:rPr>
        <w:t>2.</w:t>
      </w:r>
      <w:r w:rsidR="00DA1A9F" w:rsidRPr="00264121">
        <w:rPr>
          <w:b/>
          <w:sz w:val="22"/>
          <w:szCs w:val="22"/>
        </w:rPr>
        <w:t xml:space="preserve"> </w:t>
      </w:r>
      <w:r w:rsidR="003730B4" w:rsidRPr="00264121">
        <w:rPr>
          <w:b/>
          <w:sz w:val="22"/>
          <w:szCs w:val="22"/>
        </w:rPr>
        <w:t>Ingezonden stukken en</w:t>
      </w:r>
      <w:r w:rsidR="007371A8" w:rsidRPr="00264121">
        <w:rPr>
          <w:b/>
          <w:sz w:val="22"/>
          <w:szCs w:val="22"/>
        </w:rPr>
        <w:t>/of</w:t>
      </w:r>
      <w:r w:rsidR="003730B4" w:rsidRPr="00264121">
        <w:rPr>
          <w:b/>
          <w:sz w:val="22"/>
          <w:szCs w:val="22"/>
        </w:rPr>
        <w:t xml:space="preserve"> mededelingen</w:t>
      </w:r>
    </w:p>
    <w:p w14:paraId="1468D293" w14:textId="77777777" w:rsidR="003730B4" w:rsidRPr="00264121" w:rsidRDefault="003730B4" w:rsidP="00CC1F12">
      <w:pPr>
        <w:rPr>
          <w:b/>
          <w:sz w:val="22"/>
          <w:szCs w:val="22"/>
        </w:rPr>
      </w:pPr>
    </w:p>
    <w:p w14:paraId="14631750" w14:textId="77777777" w:rsidR="003730B4" w:rsidRPr="00264121" w:rsidRDefault="00910F3D" w:rsidP="00CC1F12">
      <w:pPr>
        <w:rPr>
          <w:sz w:val="22"/>
          <w:szCs w:val="22"/>
        </w:rPr>
      </w:pPr>
      <w:r w:rsidRPr="00264121">
        <w:rPr>
          <w:sz w:val="22"/>
          <w:szCs w:val="22"/>
        </w:rPr>
        <w:t>E</w:t>
      </w:r>
      <w:r w:rsidR="00235F76" w:rsidRPr="00264121">
        <w:rPr>
          <w:sz w:val="22"/>
          <w:szCs w:val="22"/>
        </w:rPr>
        <w:t xml:space="preserve">r </w:t>
      </w:r>
      <w:r w:rsidRPr="00264121">
        <w:rPr>
          <w:sz w:val="22"/>
          <w:szCs w:val="22"/>
        </w:rPr>
        <w:t xml:space="preserve">zijn </w:t>
      </w:r>
      <w:r w:rsidR="00235F76" w:rsidRPr="00264121">
        <w:rPr>
          <w:sz w:val="22"/>
          <w:szCs w:val="22"/>
        </w:rPr>
        <w:t>geen</w:t>
      </w:r>
      <w:r w:rsidRPr="00264121">
        <w:rPr>
          <w:sz w:val="22"/>
          <w:szCs w:val="22"/>
        </w:rPr>
        <w:t xml:space="preserve"> mededelingen of ingekomen stukken</w:t>
      </w:r>
      <w:r w:rsidR="00235F76" w:rsidRPr="00264121">
        <w:rPr>
          <w:sz w:val="22"/>
          <w:szCs w:val="22"/>
        </w:rPr>
        <w:t>.</w:t>
      </w:r>
    </w:p>
    <w:p w14:paraId="38821D99" w14:textId="77777777" w:rsidR="00366FD5" w:rsidRPr="00264121" w:rsidRDefault="00366FD5" w:rsidP="00CC1F12">
      <w:pPr>
        <w:rPr>
          <w:sz w:val="22"/>
          <w:szCs w:val="22"/>
        </w:rPr>
      </w:pPr>
    </w:p>
    <w:p w14:paraId="7E9E090D" w14:textId="77777777" w:rsidR="003E0A73" w:rsidRDefault="003E0A73" w:rsidP="00CC1F12">
      <w:pPr>
        <w:rPr>
          <w:b/>
          <w:sz w:val="22"/>
          <w:szCs w:val="22"/>
        </w:rPr>
      </w:pPr>
    </w:p>
    <w:p w14:paraId="72B63FA2" w14:textId="0084B846" w:rsidR="00235F76" w:rsidRPr="00264121" w:rsidRDefault="003730B4" w:rsidP="00CC1F12">
      <w:pPr>
        <w:rPr>
          <w:b/>
          <w:sz w:val="22"/>
          <w:szCs w:val="22"/>
        </w:rPr>
      </w:pPr>
      <w:r w:rsidRPr="00264121">
        <w:rPr>
          <w:b/>
          <w:sz w:val="22"/>
          <w:szCs w:val="22"/>
        </w:rPr>
        <w:t>3.</w:t>
      </w:r>
      <w:r w:rsidR="006E2EA0" w:rsidRPr="00264121">
        <w:rPr>
          <w:b/>
          <w:sz w:val="22"/>
          <w:szCs w:val="22"/>
        </w:rPr>
        <w:t xml:space="preserve"> Notulen </w:t>
      </w:r>
      <w:r w:rsidR="00910F3D" w:rsidRPr="00264121">
        <w:rPr>
          <w:b/>
          <w:sz w:val="22"/>
          <w:szCs w:val="22"/>
        </w:rPr>
        <w:t>Algemene Leden</w:t>
      </w:r>
      <w:r w:rsidR="00835335" w:rsidRPr="00264121">
        <w:rPr>
          <w:b/>
          <w:sz w:val="22"/>
          <w:szCs w:val="22"/>
        </w:rPr>
        <w:t xml:space="preserve"> </w:t>
      </w:r>
      <w:r w:rsidR="00910F3D" w:rsidRPr="00264121">
        <w:rPr>
          <w:b/>
          <w:sz w:val="22"/>
          <w:szCs w:val="22"/>
        </w:rPr>
        <w:t xml:space="preserve">Vergadering van </w:t>
      </w:r>
      <w:r w:rsidR="00966DE0">
        <w:rPr>
          <w:b/>
          <w:sz w:val="22"/>
          <w:szCs w:val="22"/>
        </w:rPr>
        <w:t>26 augustus</w:t>
      </w:r>
      <w:r w:rsidR="00910F3D" w:rsidRPr="00264121">
        <w:rPr>
          <w:b/>
          <w:sz w:val="22"/>
          <w:szCs w:val="22"/>
        </w:rPr>
        <w:t xml:space="preserve"> 20</w:t>
      </w:r>
      <w:r w:rsidR="00966DE0">
        <w:rPr>
          <w:b/>
          <w:sz w:val="22"/>
          <w:szCs w:val="22"/>
        </w:rPr>
        <w:t>21</w:t>
      </w:r>
    </w:p>
    <w:p w14:paraId="54B42DE0" w14:textId="77777777" w:rsidR="003730B4" w:rsidRPr="00264121" w:rsidRDefault="003730B4" w:rsidP="00CC1F12">
      <w:pPr>
        <w:rPr>
          <w:b/>
          <w:sz w:val="22"/>
          <w:szCs w:val="22"/>
        </w:rPr>
      </w:pPr>
    </w:p>
    <w:p w14:paraId="1F50C650" w14:textId="32AD64BE" w:rsidR="003730B4" w:rsidRPr="00264121" w:rsidRDefault="00AC64CD" w:rsidP="00CC1F12">
      <w:pPr>
        <w:rPr>
          <w:sz w:val="22"/>
          <w:szCs w:val="22"/>
        </w:rPr>
      </w:pPr>
      <w:r>
        <w:rPr>
          <w:sz w:val="22"/>
          <w:szCs w:val="22"/>
        </w:rPr>
        <w:t>Daar er op de</w:t>
      </w:r>
      <w:r w:rsidR="000834D7" w:rsidRPr="00264121">
        <w:rPr>
          <w:sz w:val="22"/>
          <w:szCs w:val="22"/>
        </w:rPr>
        <w:t xml:space="preserve"> notulen</w:t>
      </w:r>
      <w:r w:rsidR="00C62813" w:rsidRPr="00264121">
        <w:rPr>
          <w:sz w:val="22"/>
          <w:szCs w:val="22"/>
        </w:rPr>
        <w:t xml:space="preserve"> van </w:t>
      </w:r>
      <w:r>
        <w:rPr>
          <w:sz w:val="22"/>
          <w:szCs w:val="22"/>
        </w:rPr>
        <w:t>2021</w:t>
      </w:r>
      <w:r w:rsidR="00235F76" w:rsidRPr="00264121">
        <w:rPr>
          <w:sz w:val="22"/>
          <w:szCs w:val="22"/>
        </w:rPr>
        <w:t xml:space="preserve"> geen</w:t>
      </w:r>
      <w:r w:rsidR="003D128C" w:rsidRPr="00264121">
        <w:rPr>
          <w:sz w:val="22"/>
          <w:szCs w:val="22"/>
        </w:rPr>
        <w:t xml:space="preserve"> op- of aanmerkingen </w:t>
      </w:r>
      <w:r w:rsidR="00AD3107" w:rsidRPr="00264121">
        <w:rPr>
          <w:sz w:val="22"/>
          <w:szCs w:val="22"/>
        </w:rPr>
        <w:t>zijn, worden ze</w:t>
      </w:r>
      <w:r w:rsidR="00235F76" w:rsidRPr="00264121">
        <w:rPr>
          <w:sz w:val="22"/>
          <w:szCs w:val="22"/>
        </w:rPr>
        <w:t xml:space="preserve"> </w:t>
      </w:r>
      <w:r w:rsidR="003D128C" w:rsidRPr="00264121">
        <w:rPr>
          <w:sz w:val="22"/>
          <w:szCs w:val="22"/>
        </w:rPr>
        <w:t>vastgesteld</w:t>
      </w:r>
      <w:r w:rsidR="003730B4" w:rsidRPr="00264121">
        <w:rPr>
          <w:sz w:val="22"/>
          <w:szCs w:val="22"/>
        </w:rPr>
        <w:t>. Waarvan nota.</w:t>
      </w:r>
    </w:p>
    <w:p w14:paraId="78D4C007" w14:textId="77777777" w:rsidR="008A2BA4" w:rsidRPr="00264121" w:rsidRDefault="008A2BA4" w:rsidP="00235F76">
      <w:pPr>
        <w:rPr>
          <w:b/>
          <w:sz w:val="22"/>
          <w:szCs w:val="22"/>
        </w:rPr>
      </w:pPr>
    </w:p>
    <w:p w14:paraId="7621B259" w14:textId="77777777" w:rsidR="003E0A73" w:rsidRDefault="003E0A73" w:rsidP="00235F76">
      <w:pPr>
        <w:rPr>
          <w:b/>
          <w:sz w:val="22"/>
          <w:szCs w:val="22"/>
        </w:rPr>
      </w:pPr>
    </w:p>
    <w:p w14:paraId="14D7CC00" w14:textId="0FCE3DB3" w:rsidR="00926D23" w:rsidRDefault="00D93AB3" w:rsidP="00235F76">
      <w:pPr>
        <w:rPr>
          <w:b/>
          <w:sz w:val="22"/>
          <w:szCs w:val="22"/>
        </w:rPr>
      </w:pPr>
      <w:r w:rsidRPr="00264121">
        <w:rPr>
          <w:b/>
          <w:sz w:val="22"/>
          <w:szCs w:val="22"/>
        </w:rPr>
        <w:t>4</w:t>
      </w:r>
      <w:r w:rsidR="00531CC1">
        <w:rPr>
          <w:b/>
          <w:sz w:val="22"/>
          <w:szCs w:val="22"/>
        </w:rPr>
        <w:t xml:space="preserve">. </w:t>
      </w:r>
      <w:r w:rsidR="00531CC1" w:rsidRPr="00531CC1">
        <w:rPr>
          <w:b/>
          <w:sz w:val="22"/>
          <w:szCs w:val="22"/>
        </w:rPr>
        <w:t>Terugblik op het programma 2021/2022</w:t>
      </w:r>
    </w:p>
    <w:p w14:paraId="0AA52933" w14:textId="7D2A3150" w:rsidR="00531CC1" w:rsidRDefault="00531CC1" w:rsidP="00235F76">
      <w:pPr>
        <w:rPr>
          <w:b/>
          <w:sz w:val="22"/>
          <w:szCs w:val="22"/>
        </w:rPr>
      </w:pPr>
    </w:p>
    <w:p w14:paraId="52CF81B6" w14:textId="6C5F7320" w:rsidR="003E0A73" w:rsidRDefault="00531CC1" w:rsidP="00531CC1">
      <w:pPr>
        <w:rPr>
          <w:bCs/>
          <w:sz w:val="22"/>
          <w:szCs w:val="22"/>
        </w:rPr>
      </w:pPr>
      <w:r>
        <w:rPr>
          <w:bCs/>
          <w:sz w:val="22"/>
          <w:szCs w:val="22"/>
        </w:rPr>
        <w:t>De Coronapandemie heeft erg veel invloed gehad op onze evenementen. De planning was er, maar helaas bleek de uitvoer</w:t>
      </w:r>
      <w:r w:rsidR="00A44204">
        <w:rPr>
          <w:bCs/>
          <w:sz w:val="22"/>
          <w:szCs w:val="22"/>
        </w:rPr>
        <w:t>ing</w:t>
      </w:r>
      <w:r>
        <w:rPr>
          <w:bCs/>
          <w:sz w:val="22"/>
          <w:szCs w:val="22"/>
        </w:rPr>
        <w:t xml:space="preserve"> ervan niet haalbaar. Er hebben vorig jaar slechts 2 evenementen doorgang kunnen vinden, te weten:</w:t>
      </w:r>
    </w:p>
    <w:p w14:paraId="42679C2C" w14:textId="677348FE" w:rsidR="00531CC1" w:rsidRDefault="003E0A73" w:rsidP="00531CC1">
      <w:pPr>
        <w:rPr>
          <w:bCs/>
          <w:sz w:val="22"/>
          <w:szCs w:val="22"/>
        </w:rPr>
      </w:pPr>
      <w:r>
        <w:rPr>
          <w:bCs/>
          <w:sz w:val="22"/>
          <w:szCs w:val="22"/>
        </w:rPr>
        <w:lastRenderedPageBreak/>
        <w:t xml:space="preserve">             </w:t>
      </w:r>
      <w:r w:rsidR="00531CC1">
        <w:rPr>
          <w:bCs/>
          <w:sz w:val="22"/>
          <w:szCs w:val="22"/>
        </w:rPr>
        <w:t>26 augustus 2021</w:t>
      </w:r>
      <w:r w:rsidR="00531CC1">
        <w:rPr>
          <w:bCs/>
          <w:sz w:val="22"/>
          <w:szCs w:val="22"/>
        </w:rPr>
        <w:tab/>
      </w:r>
      <w:r w:rsidR="00531CC1">
        <w:rPr>
          <w:bCs/>
          <w:sz w:val="22"/>
          <w:szCs w:val="22"/>
        </w:rPr>
        <w:tab/>
        <w:t xml:space="preserve"> ALV </w:t>
      </w:r>
      <w:r>
        <w:rPr>
          <w:bCs/>
          <w:sz w:val="22"/>
          <w:szCs w:val="22"/>
        </w:rPr>
        <w:br/>
      </w:r>
    </w:p>
    <w:p w14:paraId="527EA9E0" w14:textId="2A84EF04" w:rsidR="00531CC1" w:rsidRDefault="00531CC1" w:rsidP="00531CC1">
      <w:pPr>
        <w:ind w:firstLine="708"/>
        <w:rPr>
          <w:bCs/>
          <w:sz w:val="22"/>
          <w:szCs w:val="22"/>
        </w:rPr>
      </w:pPr>
      <w:r>
        <w:rPr>
          <w:bCs/>
          <w:sz w:val="22"/>
          <w:szCs w:val="22"/>
        </w:rPr>
        <w:t>30 september 2021</w:t>
      </w:r>
      <w:r>
        <w:rPr>
          <w:bCs/>
          <w:sz w:val="22"/>
          <w:szCs w:val="22"/>
        </w:rPr>
        <w:tab/>
      </w:r>
      <w:r>
        <w:rPr>
          <w:bCs/>
          <w:sz w:val="22"/>
          <w:szCs w:val="22"/>
        </w:rPr>
        <w:tab/>
        <w:t xml:space="preserve"> Wijn en spijs bij restaurant Den Burgh in Hoofddorp, niet</w:t>
      </w:r>
      <w:r>
        <w:rPr>
          <w:bCs/>
          <w:sz w:val="22"/>
          <w:szCs w:val="22"/>
        </w:rPr>
        <w:br/>
        <w:t xml:space="preserve"> </w:t>
      </w:r>
      <w:r>
        <w:rPr>
          <w:bCs/>
          <w:sz w:val="22"/>
          <w:szCs w:val="22"/>
        </w:rPr>
        <w:tab/>
      </w:r>
      <w:r>
        <w:rPr>
          <w:bCs/>
          <w:sz w:val="22"/>
          <w:szCs w:val="22"/>
        </w:rPr>
        <w:tab/>
      </w:r>
      <w:r>
        <w:rPr>
          <w:bCs/>
          <w:sz w:val="22"/>
          <w:szCs w:val="22"/>
        </w:rPr>
        <w:tab/>
      </w:r>
      <w:r>
        <w:rPr>
          <w:bCs/>
          <w:sz w:val="22"/>
          <w:szCs w:val="22"/>
        </w:rPr>
        <w:tab/>
        <w:t xml:space="preserve">              exact zoals jullie van ons gewend zijn, maar zeker een  </w:t>
      </w:r>
      <w:r>
        <w:rPr>
          <w:bCs/>
          <w:sz w:val="22"/>
          <w:szCs w:val="22"/>
        </w:rPr>
        <w:br/>
        <w:t xml:space="preserve">                                                                  gezellige avond.</w:t>
      </w:r>
    </w:p>
    <w:p w14:paraId="48D235CF" w14:textId="77777777" w:rsidR="00531CC1" w:rsidRDefault="00531CC1" w:rsidP="00531CC1">
      <w:pPr>
        <w:ind w:firstLine="708"/>
        <w:rPr>
          <w:bCs/>
          <w:sz w:val="22"/>
          <w:szCs w:val="22"/>
        </w:rPr>
      </w:pPr>
    </w:p>
    <w:p w14:paraId="70C5C9B0" w14:textId="3CB5171D" w:rsidR="00531CC1" w:rsidRDefault="00531CC1" w:rsidP="00531CC1">
      <w:pPr>
        <w:rPr>
          <w:bCs/>
          <w:sz w:val="22"/>
          <w:szCs w:val="22"/>
        </w:rPr>
      </w:pPr>
      <w:r>
        <w:rPr>
          <w:bCs/>
          <w:sz w:val="22"/>
          <w:szCs w:val="22"/>
        </w:rPr>
        <w:t>Gelukkig zijn we 2022 goed gestart;</w:t>
      </w:r>
    </w:p>
    <w:p w14:paraId="0A4481FD" w14:textId="013B8135" w:rsidR="00531CC1" w:rsidRDefault="00531CC1" w:rsidP="00531CC1">
      <w:pPr>
        <w:rPr>
          <w:bCs/>
          <w:sz w:val="22"/>
          <w:szCs w:val="22"/>
        </w:rPr>
      </w:pPr>
    </w:p>
    <w:p w14:paraId="62D88DDE" w14:textId="4CC42A8A" w:rsidR="00531CC1" w:rsidRDefault="00531CC1" w:rsidP="00531CC1">
      <w:pPr>
        <w:rPr>
          <w:bCs/>
          <w:sz w:val="22"/>
          <w:szCs w:val="22"/>
        </w:rPr>
      </w:pPr>
      <w:r>
        <w:rPr>
          <w:bCs/>
          <w:sz w:val="22"/>
          <w:szCs w:val="22"/>
        </w:rPr>
        <w:t xml:space="preserve">             </w:t>
      </w:r>
      <w:r w:rsidR="00230F43">
        <w:rPr>
          <w:bCs/>
          <w:sz w:val="22"/>
          <w:szCs w:val="22"/>
        </w:rPr>
        <w:t>28 februari 2022</w:t>
      </w:r>
      <w:r w:rsidR="00230F43">
        <w:rPr>
          <w:bCs/>
          <w:sz w:val="22"/>
          <w:szCs w:val="22"/>
        </w:rPr>
        <w:tab/>
      </w:r>
      <w:r w:rsidR="00230F43">
        <w:rPr>
          <w:bCs/>
          <w:sz w:val="22"/>
          <w:szCs w:val="22"/>
        </w:rPr>
        <w:tab/>
        <w:t xml:space="preserve">  Bezoek aan het Provinciehuis van Noord Holland in </w:t>
      </w:r>
      <w:r w:rsidR="00230F43">
        <w:rPr>
          <w:bCs/>
          <w:sz w:val="22"/>
          <w:szCs w:val="22"/>
        </w:rPr>
        <w:br/>
        <w:t xml:space="preserve">                                                                   Haarlem en daarna diner bij Restaurant </w:t>
      </w:r>
      <w:proofErr w:type="spellStart"/>
      <w:r w:rsidR="00230F43">
        <w:rPr>
          <w:bCs/>
          <w:sz w:val="22"/>
          <w:szCs w:val="22"/>
        </w:rPr>
        <w:t>Parck</w:t>
      </w:r>
      <w:proofErr w:type="spellEnd"/>
      <w:r w:rsidR="00230F43">
        <w:rPr>
          <w:bCs/>
          <w:sz w:val="22"/>
          <w:szCs w:val="22"/>
        </w:rPr>
        <w:t xml:space="preserve">. Een absoluut </w:t>
      </w:r>
      <w:r w:rsidR="00230F43">
        <w:rPr>
          <w:bCs/>
          <w:sz w:val="22"/>
          <w:szCs w:val="22"/>
        </w:rPr>
        <w:br/>
        <w:t xml:space="preserve">                                                                   geslaagd evenement met een groep van 31 deelnemers.</w:t>
      </w:r>
      <w:r w:rsidR="003E0A73">
        <w:rPr>
          <w:bCs/>
          <w:sz w:val="22"/>
          <w:szCs w:val="22"/>
        </w:rPr>
        <w:br/>
      </w:r>
    </w:p>
    <w:p w14:paraId="75897A91" w14:textId="757CE744" w:rsidR="00230F43" w:rsidRPr="00531CC1" w:rsidRDefault="00230F43" w:rsidP="00531CC1">
      <w:pPr>
        <w:rPr>
          <w:bCs/>
          <w:sz w:val="22"/>
          <w:szCs w:val="22"/>
        </w:rPr>
      </w:pPr>
      <w:r>
        <w:rPr>
          <w:bCs/>
          <w:sz w:val="22"/>
          <w:szCs w:val="22"/>
        </w:rPr>
        <w:t xml:space="preserve">               7 april 2022                                 ALV in het </w:t>
      </w:r>
      <w:proofErr w:type="spellStart"/>
      <w:r>
        <w:rPr>
          <w:bCs/>
          <w:sz w:val="22"/>
          <w:szCs w:val="22"/>
        </w:rPr>
        <w:t>Ramada</w:t>
      </w:r>
      <w:proofErr w:type="spellEnd"/>
      <w:r>
        <w:rPr>
          <w:bCs/>
          <w:sz w:val="22"/>
          <w:szCs w:val="22"/>
        </w:rPr>
        <w:t xml:space="preserve"> Hotel – 15 leden aanwezig</w:t>
      </w:r>
    </w:p>
    <w:p w14:paraId="35B9CE6D" w14:textId="77777777" w:rsidR="00C62813" w:rsidRPr="00264121" w:rsidRDefault="00C62813" w:rsidP="00235F76">
      <w:pPr>
        <w:rPr>
          <w:b/>
          <w:sz w:val="22"/>
          <w:szCs w:val="22"/>
        </w:rPr>
      </w:pPr>
    </w:p>
    <w:p w14:paraId="3770DBB1" w14:textId="77777777" w:rsidR="001F6B90" w:rsidRPr="00264121" w:rsidRDefault="001F6B90" w:rsidP="001F6B90">
      <w:pPr>
        <w:rPr>
          <w:sz w:val="22"/>
          <w:szCs w:val="22"/>
        </w:rPr>
      </w:pPr>
    </w:p>
    <w:p w14:paraId="7FA8EDF0" w14:textId="22408B0E" w:rsidR="001F6B90" w:rsidRDefault="001F6B90" w:rsidP="001F6B90">
      <w:pPr>
        <w:rPr>
          <w:b/>
          <w:sz w:val="22"/>
          <w:szCs w:val="22"/>
        </w:rPr>
      </w:pPr>
      <w:r w:rsidRPr="00264121">
        <w:rPr>
          <w:b/>
          <w:sz w:val="22"/>
          <w:szCs w:val="22"/>
        </w:rPr>
        <w:t>5.  Vooruitblik programma 20</w:t>
      </w:r>
      <w:r w:rsidR="00531CC1">
        <w:rPr>
          <w:b/>
          <w:sz w:val="22"/>
          <w:szCs w:val="22"/>
        </w:rPr>
        <w:t>22</w:t>
      </w:r>
    </w:p>
    <w:p w14:paraId="21235AC6" w14:textId="645E2ABB" w:rsidR="00C1375C" w:rsidRDefault="00C1375C" w:rsidP="001F6B90">
      <w:pPr>
        <w:rPr>
          <w:b/>
          <w:sz w:val="22"/>
          <w:szCs w:val="22"/>
        </w:rPr>
      </w:pPr>
    </w:p>
    <w:p w14:paraId="0B9A28BF" w14:textId="205C4522" w:rsidR="00C1375C" w:rsidRDefault="00C1375C" w:rsidP="001F6B90">
      <w:pPr>
        <w:rPr>
          <w:b/>
          <w:sz w:val="22"/>
          <w:szCs w:val="22"/>
        </w:rPr>
      </w:pPr>
      <w:r>
        <w:t xml:space="preserve">     </w:t>
      </w:r>
      <w:r w:rsidRPr="005A518B">
        <w:t xml:space="preserve">14/15 mei       </w:t>
      </w:r>
      <w:r>
        <w:t xml:space="preserve">                  </w:t>
      </w:r>
      <w:r w:rsidRPr="005A518B">
        <w:t xml:space="preserve"> 37,5 jaar BCB</w:t>
      </w:r>
      <w:r>
        <w:t xml:space="preserve">; gezellig en divers weekend </w:t>
      </w:r>
      <w:r w:rsidR="003E0A73">
        <w:t xml:space="preserve">in </w:t>
      </w:r>
      <w:r w:rsidR="00A51841">
        <w:t xml:space="preserve">bourgondisch </w:t>
      </w:r>
      <w:r w:rsidR="00A51841">
        <w:br/>
        <w:t xml:space="preserve">                                               Brabant</w:t>
      </w:r>
      <w:r>
        <w:t xml:space="preserve"> met voor ieder wat </w:t>
      </w:r>
      <w:proofErr w:type="spellStart"/>
      <w:r>
        <w:t>wils</w:t>
      </w:r>
      <w:proofErr w:type="spellEnd"/>
      <w:r>
        <w:t xml:space="preserve">. Uitnodiging volgt volgende </w:t>
      </w:r>
      <w:r w:rsidR="00A51841">
        <w:br/>
        <w:t xml:space="preserve">                                               </w:t>
      </w:r>
      <w:r>
        <w:t xml:space="preserve">week en wij verzoeken jullie vriendelijk jullie voor 21 april </w:t>
      </w:r>
      <w:r w:rsidR="003E0A73">
        <w:t>2022</w:t>
      </w:r>
      <w:r>
        <w:t xml:space="preserve"> </w:t>
      </w:r>
      <w:r w:rsidR="00A51841">
        <w:br/>
        <w:t xml:space="preserve">                                               </w:t>
      </w:r>
      <w:r w:rsidR="003E0A73">
        <w:t xml:space="preserve">aan </w:t>
      </w:r>
      <w:r>
        <w:t>te melden.</w:t>
      </w:r>
    </w:p>
    <w:p w14:paraId="6F956F19" w14:textId="52D40A57" w:rsidR="00C1375C" w:rsidRDefault="00C1375C" w:rsidP="001F6B90">
      <w:pPr>
        <w:rPr>
          <w:b/>
          <w:sz w:val="22"/>
          <w:szCs w:val="22"/>
        </w:rPr>
      </w:pPr>
    </w:p>
    <w:p w14:paraId="2568FA91" w14:textId="0E49443D" w:rsidR="00C1375C" w:rsidRPr="00C1375C" w:rsidRDefault="00C1375C" w:rsidP="00C1375C">
      <w:pPr>
        <w:spacing w:after="200" w:line="276" w:lineRule="auto"/>
        <w:ind w:left="643"/>
        <w:contextualSpacing/>
        <w:rPr>
          <w:rFonts w:eastAsiaTheme="minorEastAsia"/>
        </w:rPr>
      </w:pPr>
      <w:r w:rsidRPr="00C1375C">
        <w:rPr>
          <w:rFonts w:eastAsiaTheme="minorEastAsia"/>
        </w:rPr>
        <w:t xml:space="preserve">23 juni              </w:t>
      </w:r>
      <w:r w:rsidRPr="00C1375C">
        <w:rPr>
          <w:rFonts w:eastAsiaTheme="minorEastAsia"/>
        </w:rPr>
        <w:tab/>
        <w:t>Bezoek aan Sugar City te Halfweg</w:t>
      </w:r>
      <w:r w:rsidR="00A51841">
        <w:rPr>
          <w:rFonts w:eastAsiaTheme="minorEastAsia"/>
        </w:rPr>
        <w:t xml:space="preserve"> en </w:t>
      </w:r>
      <w:r w:rsidR="003E0A73">
        <w:rPr>
          <w:rFonts w:eastAsiaTheme="minorEastAsia"/>
        </w:rPr>
        <w:t>aansluitend eten bij het</w:t>
      </w:r>
      <w:r w:rsidRPr="00C1375C">
        <w:rPr>
          <w:rFonts w:eastAsiaTheme="minorEastAsia"/>
        </w:rPr>
        <w:br/>
        <w:t xml:space="preserve">                                    </w:t>
      </w:r>
      <w:r w:rsidR="00A51841">
        <w:rPr>
          <w:rFonts w:eastAsiaTheme="minorEastAsia"/>
        </w:rPr>
        <w:t xml:space="preserve"> </w:t>
      </w:r>
      <w:r w:rsidR="003E0A73">
        <w:rPr>
          <w:rFonts w:eastAsiaTheme="minorEastAsia"/>
        </w:rPr>
        <w:t xml:space="preserve">Gemaal </w:t>
      </w:r>
      <w:r w:rsidR="00A51841">
        <w:rPr>
          <w:rFonts w:eastAsiaTheme="minorEastAsia"/>
        </w:rPr>
        <w:t>in Halfweg.</w:t>
      </w:r>
      <w:r w:rsidRPr="00C1375C">
        <w:rPr>
          <w:rFonts w:eastAsiaTheme="minorEastAsia"/>
        </w:rPr>
        <w:br/>
      </w:r>
    </w:p>
    <w:p w14:paraId="47614060" w14:textId="06DEDC3A" w:rsidR="00C1375C" w:rsidRPr="00C1375C" w:rsidRDefault="00C1375C" w:rsidP="00C1375C">
      <w:pPr>
        <w:spacing w:after="200" w:line="276" w:lineRule="auto"/>
        <w:ind w:left="643"/>
        <w:contextualSpacing/>
        <w:rPr>
          <w:rFonts w:eastAsiaTheme="minorEastAsia"/>
        </w:rPr>
      </w:pPr>
      <w:r w:rsidRPr="00C1375C">
        <w:rPr>
          <w:rFonts w:eastAsiaTheme="minorEastAsia"/>
        </w:rPr>
        <w:t>14 juli</w:t>
      </w:r>
      <w:r w:rsidRPr="00C1375C">
        <w:rPr>
          <w:rFonts w:eastAsiaTheme="minorEastAsia"/>
        </w:rPr>
        <w:tab/>
      </w:r>
      <w:r w:rsidRPr="00C1375C">
        <w:rPr>
          <w:rFonts w:eastAsiaTheme="minorEastAsia"/>
        </w:rPr>
        <w:tab/>
      </w:r>
      <w:r w:rsidRPr="00C1375C">
        <w:rPr>
          <w:rFonts w:eastAsiaTheme="minorEastAsia"/>
        </w:rPr>
        <w:tab/>
        <w:t xml:space="preserve">BBQ bij het </w:t>
      </w:r>
      <w:proofErr w:type="spellStart"/>
      <w:r w:rsidRPr="00C1375C">
        <w:rPr>
          <w:rFonts w:eastAsiaTheme="minorEastAsia"/>
        </w:rPr>
        <w:t>Ramada</w:t>
      </w:r>
      <w:proofErr w:type="spellEnd"/>
      <w:r w:rsidRPr="00C1375C">
        <w:rPr>
          <w:rFonts w:eastAsiaTheme="minorEastAsia"/>
        </w:rPr>
        <w:t xml:space="preserve"> </w:t>
      </w:r>
      <w:r w:rsidRPr="00C1375C">
        <w:rPr>
          <w:rFonts w:eastAsiaTheme="minorEastAsia"/>
        </w:rPr>
        <w:br/>
      </w:r>
    </w:p>
    <w:p w14:paraId="78EF8973" w14:textId="2E1ADA95" w:rsidR="00C1375C" w:rsidRDefault="00C1375C" w:rsidP="00C1375C">
      <w:pPr>
        <w:spacing w:after="200" w:line="276" w:lineRule="auto"/>
        <w:ind w:left="643"/>
        <w:contextualSpacing/>
        <w:rPr>
          <w:rFonts w:eastAsiaTheme="minorEastAsia"/>
        </w:rPr>
      </w:pPr>
      <w:r w:rsidRPr="00C1375C">
        <w:rPr>
          <w:rFonts w:eastAsiaTheme="minorEastAsia"/>
        </w:rPr>
        <w:t xml:space="preserve">     augustus</w:t>
      </w:r>
      <w:r w:rsidRPr="00C1375C">
        <w:rPr>
          <w:rFonts w:eastAsiaTheme="minorEastAsia"/>
        </w:rPr>
        <w:tab/>
      </w:r>
      <w:r w:rsidRPr="00C1375C">
        <w:rPr>
          <w:rFonts w:eastAsiaTheme="minorEastAsia"/>
        </w:rPr>
        <w:tab/>
        <w:t>Vakantie</w:t>
      </w:r>
      <w:r w:rsidR="00A51841">
        <w:rPr>
          <w:rFonts w:eastAsiaTheme="minorEastAsia"/>
        </w:rPr>
        <w:br/>
      </w:r>
    </w:p>
    <w:p w14:paraId="7917F01C" w14:textId="574048F7" w:rsidR="00A51841" w:rsidRDefault="00A51841" w:rsidP="00C1375C">
      <w:pPr>
        <w:spacing w:after="200" w:line="276" w:lineRule="auto"/>
        <w:ind w:left="643"/>
        <w:contextualSpacing/>
        <w:rPr>
          <w:rFonts w:eastAsiaTheme="minorEastAsia"/>
        </w:rPr>
      </w:pPr>
      <w:r>
        <w:rPr>
          <w:rFonts w:eastAsiaTheme="minorEastAsia"/>
        </w:rPr>
        <w:t>22 december                Kerstborrel in restaurant de Herberg</w:t>
      </w:r>
      <w:r>
        <w:rPr>
          <w:rFonts w:eastAsiaTheme="minorEastAsia"/>
        </w:rPr>
        <w:br/>
      </w:r>
    </w:p>
    <w:p w14:paraId="5BD40D1F" w14:textId="0A93EDFA" w:rsidR="00A51841" w:rsidRDefault="00A51841" w:rsidP="00C1375C">
      <w:pPr>
        <w:spacing w:after="200" w:line="276" w:lineRule="auto"/>
        <w:ind w:left="643"/>
        <w:contextualSpacing/>
        <w:rPr>
          <w:rFonts w:eastAsiaTheme="minorEastAsia"/>
        </w:rPr>
      </w:pPr>
      <w:r>
        <w:rPr>
          <w:rFonts w:eastAsiaTheme="minorEastAsia"/>
        </w:rPr>
        <w:t xml:space="preserve">  8 januari 2023           Nieuwjaarsreceptie in het </w:t>
      </w:r>
      <w:proofErr w:type="spellStart"/>
      <w:r>
        <w:rPr>
          <w:rFonts w:eastAsiaTheme="minorEastAsia"/>
        </w:rPr>
        <w:t>Ramada</w:t>
      </w:r>
      <w:proofErr w:type="spellEnd"/>
      <w:r>
        <w:rPr>
          <w:rFonts w:eastAsiaTheme="minorEastAsia"/>
        </w:rPr>
        <w:t xml:space="preserve"> Hotel</w:t>
      </w:r>
      <w:r>
        <w:rPr>
          <w:rFonts w:eastAsiaTheme="minorEastAsia"/>
        </w:rPr>
        <w:br/>
      </w:r>
    </w:p>
    <w:p w14:paraId="33B46D7D" w14:textId="13BE6777" w:rsidR="00A51841" w:rsidRPr="00C1375C" w:rsidRDefault="00A51841" w:rsidP="00A51841">
      <w:pPr>
        <w:spacing w:after="200" w:line="276" w:lineRule="auto"/>
        <w:contextualSpacing/>
        <w:rPr>
          <w:rFonts w:eastAsiaTheme="minorEastAsia"/>
        </w:rPr>
      </w:pPr>
      <w:r>
        <w:rPr>
          <w:rFonts w:eastAsiaTheme="minorEastAsia"/>
        </w:rPr>
        <w:t>In één van de maanden september/oktober/november willen we nog iets inhoudelijks plannen.</w:t>
      </w:r>
    </w:p>
    <w:p w14:paraId="2B9D99FA" w14:textId="77777777" w:rsidR="00C1375C" w:rsidRPr="00264121" w:rsidRDefault="00C1375C" w:rsidP="001F6B90">
      <w:pPr>
        <w:rPr>
          <w:b/>
          <w:sz w:val="22"/>
          <w:szCs w:val="22"/>
        </w:rPr>
      </w:pPr>
    </w:p>
    <w:p w14:paraId="0EBD0BD3" w14:textId="77777777" w:rsidR="003912FD" w:rsidRPr="00264121" w:rsidRDefault="003912FD" w:rsidP="001F6B90">
      <w:pPr>
        <w:rPr>
          <w:b/>
          <w:sz w:val="22"/>
          <w:szCs w:val="22"/>
        </w:rPr>
      </w:pPr>
    </w:p>
    <w:p w14:paraId="0699536F" w14:textId="44D1E170" w:rsidR="00926D23" w:rsidRPr="00A51841" w:rsidRDefault="001F6B90" w:rsidP="00CC1F12">
      <w:pPr>
        <w:rPr>
          <w:sz w:val="22"/>
          <w:szCs w:val="22"/>
        </w:rPr>
      </w:pPr>
      <w:r w:rsidRPr="00264121">
        <w:rPr>
          <w:b/>
          <w:sz w:val="22"/>
          <w:szCs w:val="22"/>
        </w:rPr>
        <w:t xml:space="preserve">6.  </w:t>
      </w:r>
      <w:r w:rsidR="00A51841">
        <w:rPr>
          <w:b/>
          <w:sz w:val="22"/>
          <w:szCs w:val="22"/>
        </w:rPr>
        <w:t>Jaarrekening 2021</w:t>
      </w:r>
    </w:p>
    <w:p w14:paraId="43226F76" w14:textId="77777777" w:rsidR="00926D23" w:rsidRPr="00264121" w:rsidRDefault="00926D23" w:rsidP="00CC1F12">
      <w:pPr>
        <w:rPr>
          <w:sz w:val="22"/>
          <w:szCs w:val="22"/>
        </w:rPr>
      </w:pPr>
    </w:p>
    <w:p w14:paraId="45410F83" w14:textId="652B190B" w:rsidR="009763E8" w:rsidRPr="00264121" w:rsidRDefault="00A33C17" w:rsidP="00CC1F12">
      <w:pPr>
        <w:rPr>
          <w:sz w:val="22"/>
          <w:szCs w:val="22"/>
        </w:rPr>
      </w:pPr>
      <w:r w:rsidRPr="00264121">
        <w:rPr>
          <w:sz w:val="22"/>
          <w:szCs w:val="22"/>
        </w:rPr>
        <w:t xml:space="preserve">Charles </w:t>
      </w:r>
      <w:proofErr w:type="spellStart"/>
      <w:r w:rsidRPr="00264121">
        <w:rPr>
          <w:sz w:val="22"/>
          <w:szCs w:val="22"/>
        </w:rPr>
        <w:t>Catalani</w:t>
      </w:r>
      <w:proofErr w:type="spellEnd"/>
      <w:r w:rsidRPr="00264121">
        <w:rPr>
          <w:sz w:val="22"/>
          <w:szCs w:val="22"/>
        </w:rPr>
        <w:t xml:space="preserve"> (penningmeester) </w:t>
      </w:r>
      <w:r w:rsidR="00E16988">
        <w:rPr>
          <w:sz w:val="22"/>
          <w:szCs w:val="22"/>
        </w:rPr>
        <w:t>li</w:t>
      </w:r>
      <w:r w:rsidR="003E0A73">
        <w:rPr>
          <w:sz w:val="22"/>
          <w:szCs w:val="22"/>
        </w:rPr>
        <w:t xml:space="preserve">cht </w:t>
      </w:r>
      <w:r w:rsidR="00E16988">
        <w:rPr>
          <w:sz w:val="22"/>
          <w:szCs w:val="22"/>
        </w:rPr>
        <w:t>de jaarrekening toe en meldt dat er</w:t>
      </w:r>
      <w:r w:rsidR="00360A88" w:rsidRPr="00264121">
        <w:rPr>
          <w:sz w:val="22"/>
          <w:szCs w:val="22"/>
        </w:rPr>
        <w:t xml:space="preserve"> g</w:t>
      </w:r>
      <w:r w:rsidR="0099088A" w:rsidRPr="00264121">
        <w:rPr>
          <w:sz w:val="22"/>
          <w:szCs w:val="22"/>
        </w:rPr>
        <w:t>een vragen en</w:t>
      </w:r>
      <w:r w:rsidR="00481C7D" w:rsidRPr="00264121">
        <w:rPr>
          <w:sz w:val="22"/>
          <w:szCs w:val="22"/>
        </w:rPr>
        <w:t>/</w:t>
      </w:r>
      <w:r w:rsidR="0099088A" w:rsidRPr="00264121">
        <w:rPr>
          <w:sz w:val="22"/>
          <w:szCs w:val="22"/>
        </w:rPr>
        <w:t xml:space="preserve">of opmerkingen </w:t>
      </w:r>
      <w:r w:rsidR="00926D20" w:rsidRPr="00264121">
        <w:rPr>
          <w:sz w:val="22"/>
          <w:szCs w:val="22"/>
        </w:rPr>
        <w:t xml:space="preserve">ontvangen </w:t>
      </w:r>
      <w:r w:rsidR="00E16988">
        <w:rPr>
          <w:sz w:val="22"/>
          <w:szCs w:val="22"/>
        </w:rPr>
        <w:t>zijn naar aanleiding van</w:t>
      </w:r>
      <w:r w:rsidR="00360A88" w:rsidRPr="00264121">
        <w:rPr>
          <w:sz w:val="22"/>
          <w:szCs w:val="22"/>
        </w:rPr>
        <w:t xml:space="preserve"> de vooraf verstrekte financiële informatie.</w:t>
      </w:r>
    </w:p>
    <w:p w14:paraId="342EF65F" w14:textId="6C9091B0" w:rsidR="00360A88" w:rsidRPr="00264121" w:rsidRDefault="00AE6409" w:rsidP="00CC1F12">
      <w:pPr>
        <w:rPr>
          <w:sz w:val="22"/>
          <w:szCs w:val="22"/>
        </w:rPr>
      </w:pPr>
      <w:r>
        <w:rPr>
          <w:sz w:val="22"/>
          <w:szCs w:val="22"/>
        </w:rPr>
        <w:t xml:space="preserve">De BCB kent een gezonde financiële situatie en ook na afrekening van het 37,5 jarig jubileum blijft er voldoende geld over om te voldoen aan het criteria “1x maal de jaarcontributie als reserve op de rekening </w:t>
      </w:r>
      <w:r w:rsidR="00A44204">
        <w:rPr>
          <w:sz w:val="22"/>
          <w:szCs w:val="22"/>
        </w:rPr>
        <w:t xml:space="preserve">te </w:t>
      </w:r>
      <w:r>
        <w:rPr>
          <w:sz w:val="22"/>
          <w:szCs w:val="22"/>
        </w:rPr>
        <w:t>hebben staan”</w:t>
      </w:r>
      <w:r w:rsidR="003E0A73">
        <w:rPr>
          <w:sz w:val="22"/>
          <w:szCs w:val="22"/>
        </w:rPr>
        <w:t xml:space="preserve"> .</w:t>
      </w:r>
    </w:p>
    <w:p w14:paraId="0D3BD488" w14:textId="66943225" w:rsidR="00B50882" w:rsidRDefault="00B50882" w:rsidP="007C4D9E">
      <w:pPr>
        <w:rPr>
          <w:sz w:val="22"/>
          <w:szCs w:val="22"/>
        </w:rPr>
      </w:pPr>
    </w:p>
    <w:p w14:paraId="5E5494F9" w14:textId="77777777" w:rsidR="003E0A73" w:rsidRPr="00264121" w:rsidRDefault="003E0A73" w:rsidP="007C4D9E">
      <w:pPr>
        <w:rPr>
          <w:sz w:val="22"/>
          <w:szCs w:val="22"/>
        </w:rPr>
      </w:pPr>
    </w:p>
    <w:p w14:paraId="4B551F7A" w14:textId="396F3F33" w:rsidR="009F3D52" w:rsidRPr="00264121" w:rsidRDefault="00BE32D4" w:rsidP="009F3D52">
      <w:pPr>
        <w:rPr>
          <w:sz w:val="22"/>
          <w:szCs w:val="22"/>
        </w:rPr>
      </w:pPr>
      <w:r>
        <w:rPr>
          <w:b/>
          <w:sz w:val="22"/>
          <w:szCs w:val="22"/>
        </w:rPr>
        <w:t>7</w:t>
      </w:r>
      <w:r w:rsidR="001A35C9" w:rsidRPr="00264121">
        <w:rPr>
          <w:b/>
          <w:sz w:val="22"/>
          <w:szCs w:val="22"/>
        </w:rPr>
        <w:t>. Verslag kascontrolecommissie</w:t>
      </w:r>
      <w:r w:rsidR="009F3D52" w:rsidRPr="00264121">
        <w:rPr>
          <w:sz w:val="22"/>
          <w:szCs w:val="22"/>
        </w:rPr>
        <w:t xml:space="preserve"> </w:t>
      </w:r>
    </w:p>
    <w:p w14:paraId="1BA55C65" w14:textId="77777777" w:rsidR="009F3D52" w:rsidRPr="00264121" w:rsidRDefault="009F3D52" w:rsidP="009F3D52">
      <w:pPr>
        <w:rPr>
          <w:sz w:val="22"/>
          <w:szCs w:val="22"/>
        </w:rPr>
      </w:pPr>
    </w:p>
    <w:p w14:paraId="13CE70F8" w14:textId="7A01C132" w:rsidR="00E16988" w:rsidRPr="00264121" w:rsidRDefault="00703F3A" w:rsidP="00E16988">
      <w:pPr>
        <w:rPr>
          <w:sz w:val="22"/>
          <w:szCs w:val="22"/>
        </w:rPr>
      </w:pPr>
      <w:proofErr w:type="spellStart"/>
      <w:r w:rsidRPr="00264121">
        <w:rPr>
          <w:sz w:val="22"/>
          <w:szCs w:val="22"/>
        </w:rPr>
        <w:t>Br</w:t>
      </w:r>
      <w:r w:rsidR="00E16988">
        <w:rPr>
          <w:sz w:val="22"/>
          <w:szCs w:val="22"/>
        </w:rPr>
        <w:t>ord</w:t>
      </w:r>
      <w:proofErr w:type="spellEnd"/>
      <w:r w:rsidR="00755044" w:rsidRPr="00264121">
        <w:rPr>
          <w:sz w:val="22"/>
          <w:szCs w:val="22"/>
        </w:rPr>
        <w:t xml:space="preserve"> </w:t>
      </w:r>
      <w:r w:rsidR="00A200DD" w:rsidRPr="00264121">
        <w:rPr>
          <w:sz w:val="22"/>
          <w:szCs w:val="22"/>
        </w:rPr>
        <w:t xml:space="preserve">informeert </w:t>
      </w:r>
      <w:r w:rsidR="00755044" w:rsidRPr="00264121">
        <w:rPr>
          <w:sz w:val="22"/>
          <w:szCs w:val="22"/>
        </w:rPr>
        <w:t>de vergadering dat de</w:t>
      </w:r>
      <w:r w:rsidRPr="00264121">
        <w:rPr>
          <w:sz w:val="22"/>
          <w:szCs w:val="22"/>
        </w:rPr>
        <w:t xml:space="preserve"> </w:t>
      </w:r>
      <w:r w:rsidR="009E7B6C" w:rsidRPr="00264121">
        <w:rPr>
          <w:sz w:val="22"/>
          <w:szCs w:val="22"/>
        </w:rPr>
        <w:t>kascontrolecommissie</w:t>
      </w:r>
      <w:r w:rsidR="003E0A73">
        <w:rPr>
          <w:sz w:val="22"/>
          <w:szCs w:val="22"/>
        </w:rPr>
        <w:t xml:space="preserve"> bestaande uit Robert Bakker en </w:t>
      </w:r>
      <w:proofErr w:type="spellStart"/>
      <w:r w:rsidR="003E0A73">
        <w:rPr>
          <w:sz w:val="22"/>
          <w:szCs w:val="22"/>
        </w:rPr>
        <w:t>Brord</w:t>
      </w:r>
      <w:proofErr w:type="spellEnd"/>
      <w:r w:rsidR="003E0A73">
        <w:rPr>
          <w:sz w:val="22"/>
          <w:szCs w:val="22"/>
        </w:rPr>
        <w:t xml:space="preserve"> </w:t>
      </w:r>
      <w:proofErr w:type="spellStart"/>
      <w:r w:rsidR="003E0A73">
        <w:rPr>
          <w:sz w:val="22"/>
          <w:szCs w:val="22"/>
        </w:rPr>
        <w:t>Haaker</w:t>
      </w:r>
      <w:proofErr w:type="spellEnd"/>
      <w:r w:rsidR="008D105C" w:rsidRPr="00264121">
        <w:rPr>
          <w:sz w:val="22"/>
          <w:szCs w:val="22"/>
        </w:rPr>
        <w:t xml:space="preserve"> </w:t>
      </w:r>
      <w:r w:rsidR="009F7551" w:rsidRPr="00264121">
        <w:rPr>
          <w:sz w:val="22"/>
          <w:szCs w:val="22"/>
        </w:rPr>
        <w:t xml:space="preserve">de </w:t>
      </w:r>
      <w:r w:rsidR="009E7B6C" w:rsidRPr="00264121">
        <w:rPr>
          <w:sz w:val="22"/>
          <w:szCs w:val="22"/>
        </w:rPr>
        <w:t xml:space="preserve">bescheiden van de BCB </w:t>
      </w:r>
      <w:r w:rsidR="008D105C" w:rsidRPr="00264121">
        <w:rPr>
          <w:sz w:val="22"/>
          <w:szCs w:val="22"/>
        </w:rPr>
        <w:t xml:space="preserve"> </w:t>
      </w:r>
      <w:r w:rsidR="00A200DD" w:rsidRPr="00264121">
        <w:rPr>
          <w:sz w:val="22"/>
          <w:szCs w:val="22"/>
        </w:rPr>
        <w:t xml:space="preserve">steekproefsgewijs heeft </w:t>
      </w:r>
      <w:r w:rsidR="009E7B6C" w:rsidRPr="00264121">
        <w:rPr>
          <w:sz w:val="22"/>
          <w:szCs w:val="22"/>
        </w:rPr>
        <w:t xml:space="preserve">gecontroleerd en </w:t>
      </w:r>
      <w:r w:rsidRPr="00264121">
        <w:rPr>
          <w:sz w:val="22"/>
          <w:szCs w:val="22"/>
        </w:rPr>
        <w:t xml:space="preserve">nogmaals nauwkeurig </w:t>
      </w:r>
      <w:r w:rsidR="00A200DD" w:rsidRPr="00264121">
        <w:rPr>
          <w:sz w:val="22"/>
          <w:szCs w:val="22"/>
        </w:rPr>
        <w:t xml:space="preserve"> </w:t>
      </w:r>
      <w:r w:rsidRPr="00264121">
        <w:rPr>
          <w:sz w:val="22"/>
          <w:szCs w:val="22"/>
        </w:rPr>
        <w:t xml:space="preserve">bekeken.  Alles </w:t>
      </w:r>
      <w:r w:rsidR="00E16988">
        <w:rPr>
          <w:sz w:val="22"/>
          <w:szCs w:val="22"/>
        </w:rPr>
        <w:t>zag er goed en zeer zorgvuldig uit</w:t>
      </w:r>
      <w:r w:rsidR="00481C7D" w:rsidRPr="00264121">
        <w:rPr>
          <w:sz w:val="22"/>
          <w:szCs w:val="22"/>
        </w:rPr>
        <w:t>.</w:t>
      </w:r>
      <w:r w:rsidR="00E16988">
        <w:rPr>
          <w:sz w:val="22"/>
          <w:szCs w:val="22"/>
        </w:rPr>
        <w:t xml:space="preserve"> </w:t>
      </w:r>
      <w:proofErr w:type="spellStart"/>
      <w:r w:rsidR="00E16988">
        <w:rPr>
          <w:sz w:val="22"/>
          <w:szCs w:val="22"/>
        </w:rPr>
        <w:t>Brord</w:t>
      </w:r>
      <w:proofErr w:type="spellEnd"/>
      <w:r w:rsidR="00E16988">
        <w:rPr>
          <w:sz w:val="22"/>
          <w:szCs w:val="22"/>
        </w:rPr>
        <w:t xml:space="preserve"> adviseert de vergadering dan ook om het bestuur te dechargeren voor het gevoerde financiële beleid.</w:t>
      </w:r>
      <w:r w:rsidR="008D105C" w:rsidRPr="00264121">
        <w:rPr>
          <w:sz w:val="22"/>
          <w:szCs w:val="22"/>
        </w:rPr>
        <w:t xml:space="preserve"> </w:t>
      </w:r>
      <w:r w:rsidR="00E16988">
        <w:rPr>
          <w:sz w:val="22"/>
          <w:szCs w:val="22"/>
        </w:rPr>
        <w:t>Met een applaus wordt hiermee ingestemd.</w:t>
      </w:r>
      <w:r w:rsidR="00E16988">
        <w:rPr>
          <w:sz w:val="22"/>
          <w:szCs w:val="22"/>
        </w:rPr>
        <w:br/>
      </w:r>
      <w:r w:rsidR="00E16988" w:rsidRPr="00264121">
        <w:rPr>
          <w:sz w:val="22"/>
          <w:szCs w:val="22"/>
        </w:rPr>
        <w:lastRenderedPageBreak/>
        <w:t xml:space="preserve">Een woord van dank </w:t>
      </w:r>
      <w:r w:rsidR="003E0A73">
        <w:rPr>
          <w:sz w:val="22"/>
          <w:szCs w:val="22"/>
        </w:rPr>
        <w:t xml:space="preserve">van de voorzitter </w:t>
      </w:r>
      <w:r w:rsidR="00E16988" w:rsidRPr="00264121">
        <w:rPr>
          <w:sz w:val="22"/>
          <w:szCs w:val="22"/>
        </w:rPr>
        <w:t>aan</w:t>
      </w:r>
      <w:r w:rsidR="00E16988" w:rsidRPr="00E16988">
        <w:rPr>
          <w:sz w:val="22"/>
          <w:szCs w:val="22"/>
        </w:rPr>
        <w:t xml:space="preserve"> </w:t>
      </w:r>
      <w:r w:rsidR="00E16988" w:rsidRPr="00264121">
        <w:rPr>
          <w:sz w:val="22"/>
          <w:szCs w:val="22"/>
        </w:rPr>
        <w:t>de kascontrolecommissie</w:t>
      </w:r>
      <w:r w:rsidR="003E0A73">
        <w:rPr>
          <w:sz w:val="22"/>
          <w:szCs w:val="22"/>
        </w:rPr>
        <w:t xml:space="preserve"> voor de door hen verrichte controles</w:t>
      </w:r>
      <w:r w:rsidR="00E16988" w:rsidRPr="00264121">
        <w:rPr>
          <w:sz w:val="22"/>
          <w:szCs w:val="22"/>
        </w:rPr>
        <w:t>.</w:t>
      </w:r>
      <w:r w:rsidR="003E0A73">
        <w:rPr>
          <w:sz w:val="22"/>
          <w:szCs w:val="22"/>
        </w:rPr>
        <w:t xml:space="preserve"> </w:t>
      </w:r>
      <w:r w:rsidR="00E16988">
        <w:rPr>
          <w:sz w:val="22"/>
          <w:szCs w:val="22"/>
        </w:rPr>
        <w:t>Na 2 jaar deel te hebben uitgemaakt van deze commissie nemen we afscheid van Robert Bakker.</w:t>
      </w:r>
      <w:r w:rsidR="003E0A73">
        <w:rPr>
          <w:sz w:val="22"/>
          <w:szCs w:val="22"/>
        </w:rPr>
        <w:t xml:space="preserve"> </w:t>
      </w:r>
      <w:r w:rsidR="00E16988">
        <w:rPr>
          <w:sz w:val="22"/>
          <w:szCs w:val="22"/>
        </w:rPr>
        <w:t xml:space="preserve">Als nieuw lid van de kascontrole meldt Vincent </w:t>
      </w:r>
      <w:proofErr w:type="spellStart"/>
      <w:r w:rsidR="00E16988">
        <w:rPr>
          <w:sz w:val="22"/>
          <w:szCs w:val="22"/>
        </w:rPr>
        <w:t>Haaker</w:t>
      </w:r>
      <w:proofErr w:type="spellEnd"/>
      <w:r w:rsidR="00E16988">
        <w:rPr>
          <w:sz w:val="22"/>
          <w:szCs w:val="22"/>
        </w:rPr>
        <w:t xml:space="preserve"> zich</w:t>
      </w:r>
      <w:r w:rsidR="003E0A73">
        <w:rPr>
          <w:sz w:val="22"/>
          <w:szCs w:val="22"/>
        </w:rPr>
        <w:t xml:space="preserve"> aan.</w:t>
      </w:r>
    </w:p>
    <w:p w14:paraId="000F18C5" w14:textId="77777777" w:rsidR="0041720E" w:rsidRPr="00264121" w:rsidRDefault="0041720E" w:rsidP="00CC1F12">
      <w:pPr>
        <w:rPr>
          <w:b/>
          <w:sz w:val="22"/>
          <w:szCs w:val="22"/>
        </w:rPr>
      </w:pPr>
    </w:p>
    <w:p w14:paraId="5E35F4DD" w14:textId="1AD8CA83" w:rsidR="00F0028B" w:rsidRDefault="00BE32D4" w:rsidP="00CC1F12">
      <w:pPr>
        <w:rPr>
          <w:b/>
          <w:sz w:val="22"/>
          <w:szCs w:val="22"/>
        </w:rPr>
      </w:pPr>
      <w:r>
        <w:rPr>
          <w:b/>
          <w:sz w:val="22"/>
          <w:szCs w:val="22"/>
        </w:rPr>
        <w:t>8</w:t>
      </w:r>
      <w:r w:rsidR="009120E4" w:rsidRPr="00264121">
        <w:rPr>
          <w:b/>
          <w:sz w:val="22"/>
          <w:szCs w:val="22"/>
        </w:rPr>
        <w:t xml:space="preserve">. </w:t>
      </w:r>
      <w:r w:rsidR="00F0028B" w:rsidRPr="00264121">
        <w:rPr>
          <w:b/>
          <w:sz w:val="22"/>
          <w:szCs w:val="22"/>
        </w:rPr>
        <w:t>Begroting</w:t>
      </w:r>
      <w:r w:rsidR="00C01F8D" w:rsidRPr="00264121">
        <w:rPr>
          <w:b/>
          <w:sz w:val="22"/>
          <w:szCs w:val="22"/>
        </w:rPr>
        <w:t xml:space="preserve"> 2</w:t>
      </w:r>
      <w:r w:rsidR="00E16988">
        <w:rPr>
          <w:b/>
          <w:sz w:val="22"/>
          <w:szCs w:val="22"/>
        </w:rPr>
        <w:t>022</w:t>
      </w:r>
    </w:p>
    <w:p w14:paraId="09DDD245" w14:textId="1DD849E8" w:rsidR="00AE6409" w:rsidRDefault="00AE6409" w:rsidP="00CC1F12">
      <w:pPr>
        <w:rPr>
          <w:b/>
          <w:sz w:val="22"/>
          <w:szCs w:val="22"/>
        </w:rPr>
      </w:pPr>
    </w:p>
    <w:p w14:paraId="0D97FC89" w14:textId="1A900707" w:rsidR="00AE6409" w:rsidRPr="00AE6409" w:rsidRDefault="00AE6409" w:rsidP="00CC1F12">
      <w:pPr>
        <w:rPr>
          <w:bCs/>
          <w:sz w:val="22"/>
          <w:szCs w:val="22"/>
        </w:rPr>
      </w:pPr>
      <w:r>
        <w:rPr>
          <w:bCs/>
          <w:sz w:val="22"/>
          <w:szCs w:val="22"/>
        </w:rPr>
        <w:t>Op de voorgestelde begroting zijn geen op- of aanmerking ontvangen. De voorgestelde begroting wordt dan ook gehandhaafd</w:t>
      </w:r>
      <w:r w:rsidR="003E0A73">
        <w:rPr>
          <w:bCs/>
          <w:sz w:val="22"/>
          <w:szCs w:val="22"/>
        </w:rPr>
        <w:t>.</w:t>
      </w:r>
    </w:p>
    <w:p w14:paraId="6EE7D2A7" w14:textId="4E89549E" w:rsidR="00BE32D4" w:rsidRDefault="00BE32D4" w:rsidP="00CC1F12">
      <w:pPr>
        <w:rPr>
          <w:b/>
          <w:sz w:val="22"/>
          <w:szCs w:val="22"/>
        </w:rPr>
      </w:pPr>
    </w:p>
    <w:p w14:paraId="11B6B6D1" w14:textId="29902B45" w:rsidR="00AE6409" w:rsidRPr="00264121" w:rsidRDefault="00BE32D4" w:rsidP="00CC1F12">
      <w:pPr>
        <w:rPr>
          <w:b/>
          <w:sz w:val="22"/>
          <w:szCs w:val="22"/>
        </w:rPr>
      </w:pPr>
      <w:r>
        <w:rPr>
          <w:b/>
          <w:sz w:val="22"/>
          <w:szCs w:val="22"/>
        </w:rPr>
        <w:t>9. Nieuwe structuur BCB en prognose 2023 (ter besluitvorming)</w:t>
      </w:r>
    </w:p>
    <w:p w14:paraId="56FF9E13" w14:textId="77777777" w:rsidR="003A7CC1" w:rsidRPr="00264121" w:rsidRDefault="003A7CC1" w:rsidP="00CC1F12">
      <w:pPr>
        <w:rPr>
          <w:b/>
          <w:sz w:val="22"/>
          <w:szCs w:val="22"/>
        </w:rPr>
      </w:pPr>
    </w:p>
    <w:p w14:paraId="5CD1F9DD" w14:textId="13C7A3C2" w:rsidR="00992D06" w:rsidRDefault="00992D06" w:rsidP="008F0642">
      <w:pPr>
        <w:rPr>
          <w:bCs/>
          <w:sz w:val="22"/>
          <w:szCs w:val="22"/>
        </w:rPr>
      </w:pPr>
      <w:r>
        <w:rPr>
          <w:bCs/>
          <w:sz w:val="22"/>
          <w:szCs w:val="22"/>
        </w:rPr>
        <w:t>Zoals gepresenteerd</w:t>
      </w:r>
      <w:r w:rsidR="00A07B64">
        <w:rPr>
          <w:bCs/>
          <w:sz w:val="22"/>
          <w:szCs w:val="22"/>
        </w:rPr>
        <w:t xml:space="preserve"> in de vooraf gedeelde</w:t>
      </w:r>
      <w:r>
        <w:rPr>
          <w:bCs/>
          <w:sz w:val="22"/>
          <w:szCs w:val="22"/>
        </w:rPr>
        <w:t xml:space="preserve"> stukken, wil het bestuur een vermindering van de contributie voorstellen. Dit houdt in dat er in plaats van € 210,-- per jaar, nu €125,-- per jaar aan contributie </w:t>
      </w:r>
      <w:r w:rsidR="00A07B64">
        <w:rPr>
          <w:bCs/>
          <w:sz w:val="22"/>
          <w:szCs w:val="22"/>
        </w:rPr>
        <w:t>geïnd</w:t>
      </w:r>
      <w:r>
        <w:rPr>
          <w:bCs/>
          <w:sz w:val="22"/>
          <w:szCs w:val="22"/>
        </w:rPr>
        <w:t xml:space="preserve"> gaat worden. Gevolg hiervan is, dat bij een evenement de daadwerkelijke kosten door de deelnemer betaald gaan worden. Dus, wie niet meegaat, betaal</w:t>
      </w:r>
      <w:r w:rsidR="00A44204">
        <w:rPr>
          <w:bCs/>
          <w:sz w:val="22"/>
          <w:szCs w:val="22"/>
        </w:rPr>
        <w:t>t</w:t>
      </w:r>
      <w:r>
        <w:rPr>
          <w:bCs/>
          <w:sz w:val="22"/>
          <w:szCs w:val="22"/>
        </w:rPr>
        <w:t xml:space="preserve"> ook niet mee, waardoor het financiële beleid heel transparant is.</w:t>
      </w:r>
    </w:p>
    <w:p w14:paraId="1A8F1C75" w14:textId="6302B02D" w:rsidR="007806A9" w:rsidRDefault="00992D06" w:rsidP="00992D06">
      <w:r>
        <w:t>Natuurlijk blijven er evenementen waar de BCB wel betaal</w:t>
      </w:r>
      <w:r w:rsidR="003E0A73">
        <w:t>t</w:t>
      </w:r>
      <w:r>
        <w:t xml:space="preserve">, denk hierbij aan de ALV, de Kerst- en Nieuwjaarsborrel en daar waar mogelijk een drankje/bitterbal bij een evenement. </w:t>
      </w:r>
      <w:r>
        <w:br/>
        <w:t xml:space="preserve">Verder worden ook de kosten voor de administratie en het secretariaat gehalveerd. </w:t>
      </w:r>
      <w:r w:rsidR="00AE6409">
        <w:t xml:space="preserve">Facturering vindt niet meer achteraf plaats, maar er </w:t>
      </w:r>
      <w:r w:rsidR="003E0A73">
        <w:t>dient</w:t>
      </w:r>
      <w:r w:rsidR="00AE6409">
        <w:t xml:space="preserve"> gelijk met de aanmelding direct via </w:t>
      </w:r>
      <w:proofErr w:type="spellStart"/>
      <w:r w:rsidR="00AE6409">
        <w:t>Mollie</w:t>
      </w:r>
      <w:proofErr w:type="spellEnd"/>
      <w:r w:rsidR="00AE6409">
        <w:t xml:space="preserve"> betaald</w:t>
      </w:r>
      <w:r w:rsidR="003E0A73">
        <w:t xml:space="preserve"> te worden.</w:t>
      </w:r>
    </w:p>
    <w:p w14:paraId="6D22E75A" w14:textId="624C8602" w:rsidR="008F0642" w:rsidRDefault="007806A9" w:rsidP="00992D06">
      <w:r>
        <w:t>Vergadering stemt in met het door het bestuur voorgestelde beleid.</w:t>
      </w:r>
    </w:p>
    <w:p w14:paraId="2CBDE8DF" w14:textId="140D2775" w:rsidR="007806A9" w:rsidRDefault="007806A9" w:rsidP="00992D06">
      <w:r>
        <w:t>Brigitte de Weij vraagt of er genoeg mensen blijven die deel willen nemen aan de activiteiten als zij steeds moeten betalen? Contributie betaal je namelijk in één keer aan het begin van het jaar en nu moet je bij ieder evenement apart betalen. De toekomst moet dit uitwijzen.</w:t>
      </w:r>
    </w:p>
    <w:p w14:paraId="57AF6FAC" w14:textId="005BEDDC" w:rsidR="00A07B64" w:rsidRDefault="00A07B64" w:rsidP="00992D06"/>
    <w:p w14:paraId="61C0B243" w14:textId="273DC45F" w:rsidR="00A07B64" w:rsidRDefault="00A07B64" w:rsidP="00992D06">
      <w:pPr>
        <w:rPr>
          <w:b/>
          <w:bCs/>
        </w:rPr>
      </w:pPr>
      <w:r>
        <w:rPr>
          <w:b/>
          <w:bCs/>
        </w:rPr>
        <w:t>Visie op ledenwerving</w:t>
      </w:r>
    </w:p>
    <w:p w14:paraId="07A33261" w14:textId="1AD059C1" w:rsidR="00A07B64" w:rsidRDefault="00A07B64" w:rsidP="00992D06"/>
    <w:p w14:paraId="46100287" w14:textId="1750CFAA" w:rsidR="00A07B64" w:rsidRDefault="00A07B64" w:rsidP="00992D06">
      <w:r>
        <w:t>Afgelopen jaren gingen er leden weg en kwamen er leden bij. Verder zijn er slapen</w:t>
      </w:r>
      <w:r w:rsidR="00F24EA2">
        <w:t>de</w:t>
      </w:r>
      <w:r>
        <w:t xml:space="preserve"> leden die wel de contributie betalen, maar echter niet deelnemen aan de </w:t>
      </w:r>
      <w:r w:rsidR="007A64C6">
        <w:t>aan</w:t>
      </w:r>
      <w:r>
        <w:t>geboden evenementen. Het bestuur hoopt dat met de verlaging van de contributie het een goede stap zet om haar ledenaantal uit te kunnen breiden. Met meer leden en een lagere contributie blijven we het contributieniveau wel op peil houden. Meer leden biedt meer netwerkmogelijkheden en hier moeten we met elkaar aan werken, want nieuwe leden krijg je niet vanzelf. We zullen mensen actief moeten benaderen, maar hoe</w:t>
      </w:r>
      <w:r w:rsidR="00F24EA2">
        <w:t>?</w:t>
      </w:r>
      <w:r w:rsidR="002621FA">
        <w:t xml:space="preserve"> Iemand ter kennismaking meenemen naar een evenement mag, mits vooraf aangemeld, daar niet alle evenementen hiervoor geschikt zijn.</w:t>
      </w:r>
    </w:p>
    <w:p w14:paraId="62A060D5" w14:textId="7100EAFC" w:rsidR="00A07B64" w:rsidRDefault="00A07B64" w:rsidP="00992D06">
      <w:r>
        <w:t>Diana Barnhoorn oppert om mensen iets mee te geven, waardoor ze niet alleen het verhaal horen, maar ook iets tastbaars hebben, waardoor ze herinnerd worden.</w:t>
      </w:r>
      <w:r w:rsidR="00F24EA2">
        <w:t xml:space="preserve"> Een mooie flyer kan een goede reclame zijn en een basis voor terugkoppeling.</w:t>
      </w:r>
    </w:p>
    <w:p w14:paraId="375F2DFE" w14:textId="1B7CF0BA" w:rsidR="00D734F3" w:rsidRDefault="00D734F3" w:rsidP="00D734F3">
      <w:r>
        <w:t>L</w:t>
      </w:r>
      <w:r w:rsidR="00F24EA2">
        <w:t xml:space="preserve">eden deelgenoot maken en jonge leden benaderen om dit op te zetten. </w:t>
      </w:r>
      <w:r>
        <w:t xml:space="preserve">Belangrijk is nu dat zich, onder aanvoering van iemand die de terugkoppeling naar het bestuur verzorgt, een groep vormt die het gaat oppakken en onderling van gedachten wisselt </w:t>
      </w:r>
      <w:r w:rsidR="002621FA">
        <w:t xml:space="preserve">over </w:t>
      </w:r>
      <w:r>
        <w:t>wat de beste aanpak is. Natuurlijk stelt het bestuur dan middelen beschikbaar, waarmee zij kunnen werken en we willen het dit graag dit jaar opzetten. Rob Lübeck merkt op dat een flyer niet belangrijk is, je moeten mensen boeien en binnenhalen.</w:t>
      </w:r>
      <w:r w:rsidR="002621FA">
        <w:t xml:space="preserve"> </w:t>
      </w:r>
    </w:p>
    <w:p w14:paraId="232BD75B" w14:textId="0A8AD9DB" w:rsidR="002621FA" w:rsidRDefault="002621FA" w:rsidP="00D734F3">
      <w:r>
        <w:t xml:space="preserve">Een </w:t>
      </w:r>
      <w:r w:rsidR="007A64C6">
        <w:t>L</w:t>
      </w:r>
      <w:r>
        <w:t>inked</w:t>
      </w:r>
      <w:r w:rsidR="007A64C6">
        <w:t>I</w:t>
      </w:r>
      <w:r>
        <w:t>n pagina met QR code waarmee men direct op de BCB</w:t>
      </w:r>
      <w:r w:rsidR="0007676D">
        <w:t>-site</w:t>
      </w:r>
      <w:r>
        <w:t xml:space="preserve"> komt kan bijdragen.</w:t>
      </w:r>
    </w:p>
    <w:p w14:paraId="6CE5784A" w14:textId="77777777" w:rsidR="00D734F3" w:rsidRDefault="00D734F3" w:rsidP="00992D06"/>
    <w:p w14:paraId="1402D425" w14:textId="77777777" w:rsidR="007A64C6" w:rsidRDefault="00F24EA2" w:rsidP="00992D06">
      <w:r>
        <w:t>Catharine meldt dat zij met 2 andere dames in 2018 ook geprobeerd heeft</w:t>
      </w:r>
      <w:r w:rsidR="007A64C6">
        <w:t xml:space="preserve"> leden binnen te halen</w:t>
      </w:r>
      <w:r>
        <w:t xml:space="preserve">, maar dat het toen schortte aan opvolging van de door hen aangebrachte leden. Het is frustrerend als je iets voorstelt en er niks mee gedaan wordt, zoals bv. de naambordjes. </w:t>
      </w:r>
      <w:r>
        <w:br/>
      </w:r>
    </w:p>
    <w:p w14:paraId="5062BB32" w14:textId="6B1B5E70" w:rsidR="007851E7" w:rsidRDefault="00F24EA2" w:rsidP="00992D06">
      <w:r>
        <w:lastRenderedPageBreak/>
        <w:t xml:space="preserve">De netwerkborrels waren destijds een goed uitgangspunt om nieuwe mensen uit te nodigen en ze te laten ervaren wat de BCB hen te bieden heeft. Zeker waar en er stonden </w:t>
      </w:r>
      <w:r w:rsidR="007851E7">
        <w:t>in 2020</w:t>
      </w:r>
      <w:r>
        <w:t xml:space="preserve"> ook zeker een aantal borrels gepland</w:t>
      </w:r>
      <w:r w:rsidR="007851E7">
        <w:t xml:space="preserve">, maar helaas moesten deze door Corona  geannuleerd worden. Het plan bestaat zeker om dit weer op te pakken. </w:t>
      </w:r>
    </w:p>
    <w:p w14:paraId="7DFAB8B0" w14:textId="77777777" w:rsidR="007851E7" w:rsidRDefault="007851E7" w:rsidP="00992D06"/>
    <w:p w14:paraId="27C041EA" w14:textId="77777777" w:rsidR="00366FD5" w:rsidRPr="00264121" w:rsidRDefault="00366FD5" w:rsidP="00366FD5">
      <w:pPr>
        <w:autoSpaceDE w:val="0"/>
        <w:autoSpaceDN w:val="0"/>
        <w:adjustRightInd w:val="0"/>
        <w:rPr>
          <w:b/>
          <w:sz w:val="22"/>
          <w:szCs w:val="22"/>
        </w:rPr>
      </w:pPr>
    </w:p>
    <w:p w14:paraId="206C5B6F" w14:textId="77777777" w:rsidR="007A64C6" w:rsidRDefault="00193353" w:rsidP="007A64C6">
      <w:r w:rsidRPr="00264121">
        <w:rPr>
          <w:b/>
          <w:sz w:val="22"/>
          <w:szCs w:val="22"/>
        </w:rPr>
        <w:t>10</w:t>
      </w:r>
      <w:r w:rsidR="00B920F6" w:rsidRPr="00264121">
        <w:rPr>
          <w:b/>
          <w:sz w:val="22"/>
          <w:szCs w:val="22"/>
        </w:rPr>
        <w:t>.</w:t>
      </w:r>
      <w:r w:rsidR="00D1579B" w:rsidRPr="00264121">
        <w:rPr>
          <w:b/>
          <w:sz w:val="22"/>
          <w:szCs w:val="22"/>
        </w:rPr>
        <w:t xml:space="preserve"> </w:t>
      </w:r>
      <w:r w:rsidR="002621FA">
        <w:rPr>
          <w:b/>
          <w:sz w:val="22"/>
          <w:szCs w:val="22"/>
        </w:rPr>
        <w:t>Delen = Winst</w:t>
      </w:r>
      <w:r w:rsidR="007A64C6" w:rsidRPr="007A64C6">
        <w:t xml:space="preserve"> </w:t>
      </w:r>
    </w:p>
    <w:p w14:paraId="2C1DB6D5" w14:textId="77777777" w:rsidR="007A64C6" w:rsidRDefault="007A64C6" w:rsidP="007A64C6"/>
    <w:p w14:paraId="434A45D6" w14:textId="465CF5AB" w:rsidR="007A64C6" w:rsidRPr="007A64C6" w:rsidRDefault="007A64C6" w:rsidP="007A64C6">
      <w:r>
        <w:t xml:space="preserve">De BCB heeft een missie, visie en strategie en dat moeten wij benutten en delen met onze potentiële leden. Neem een potentieel lid meer naar een bijeenkomst en laat hen kennismaken met de BCB en wat de BCB hen te bieden heeft. Bepalen waar wij staan en dit delen met onze leden en mogelijk nieuwe leden.  </w:t>
      </w:r>
    </w:p>
    <w:p w14:paraId="25337CDF" w14:textId="77777777" w:rsidR="007A64C6" w:rsidRDefault="007A64C6" w:rsidP="002621FA">
      <w:pPr>
        <w:rPr>
          <w:b/>
          <w:sz w:val="22"/>
          <w:szCs w:val="22"/>
        </w:rPr>
      </w:pPr>
    </w:p>
    <w:p w14:paraId="0E3F114C" w14:textId="24873DA5" w:rsidR="002621FA" w:rsidRDefault="002621FA" w:rsidP="002621FA">
      <w:pPr>
        <w:rPr>
          <w:b/>
          <w:sz w:val="22"/>
          <w:szCs w:val="22"/>
        </w:rPr>
      </w:pPr>
    </w:p>
    <w:p w14:paraId="69886D26" w14:textId="2A57E9E7" w:rsidR="00CC1F12" w:rsidRDefault="00190275" w:rsidP="00CC1F12">
      <w:pPr>
        <w:rPr>
          <w:b/>
          <w:sz w:val="22"/>
          <w:szCs w:val="22"/>
        </w:rPr>
      </w:pPr>
      <w:r w:rsidRPr="00264121">
        <w:rPr>
          <w:b/>
          <w:sz w:val="22"/>
          <w:szCs w:val="22"/>
        </w:rPr>
        <w:t>1</w:t>
      </w:r>
      <w:r w:rsidR="002621FA">
        <w:rPr>
          <w:b/>
          <w:sz w:val="22"/>
          <w:szCs w:val="22"/>
        </w:rPr>
        <w:t>1</w:t>
      </w:r>
      <w:r w:rsidRPr="00264121">
        <w:rPr>
          <w:b/>
          <w:sz w:val="22"/>
          <w:szCs w:val="22"/>
        </w:rPr>
        <w:t>. Sluiting</w:t>
      </w:r>
    </w:p>
    <w:p w14:paraId="09B50861" w14:textId="77777777" w:rsidR="002621FA" w:rsidRPr="00264121" w:rsidRDefault="002621FA" w:rsidP="00CC1F12">
      <w:pPr>
        <w:rPr>
          <w:sz w:val="22"/>
          <w:szCs w:val="22"/>
        </w:rPr>
      </w:pPr>
    </w:p>
    <w:p w14:paraId="31D03ECB" w14:textId="092E9C20" w:rsidR="003F258A" w:rsidRPr="00264121" w:rsidRDefault="002621FA" w:rsidP="00CC1F12">
      <w:pPr>
        <w:rPr>
          <w:sz w:val="22"/>
          <w:szCs w:val="22"/>
        </w:rPr>
      </w:pPr>
      <w:r>
        <w:rPr>
          <w:sz w:val="22"/>
          <w:szCs w:val="22"/>
        </w:rPr>
        <w:t>John</w:t>
      </w:r>
      <w:r w:rsidR="00190275" w:rsidRPr="00264121">
        <w:rPr>
          <w:sz w:val="22"/>
          <w:szCs w:val="22"/>
        </w:rPr>
        <w:t xml:space="preserve"> dankt </w:t>
      </w:r>
      <w:r w:rsidR="00105289" w:rsidRPr="00264121">
        <w:rPr>
          <w:sz w:val="22"/>
          <w:szCs w:val="22"/>
        </w:rPr>
        <w:t>een ieder</w:t>
      </w:r>
      <w:r w:rsidR="00D524AE" w:rsidRPr="00264121">
        <w:rPr>
          <w:sz w:val="22"/>
          <w:szCs w:val="22"/>
        </w:rPr>
        <w:t xml:space="preserve"> </w:t>
      </w:r>
      <w:r w:rsidR="00190275" w:rsidRPr="00264121">
        <w:rPr>
          <w:sz w:val="22"/>
          <w:szCs w:val="22"/>
        </w:rPr>
        <w:t xml:space="preserve">voor </w:t>
      </w:r>
      <w:r w:rsidR="00D524AE" w:rsidRPr="00264121">
        <w:rPr>
          <w:sz w:val="22"/>
          <w:szCs w:val="22"/>
        </w:rPr>
        <w:t>inbreng</w:t>
      </w:r>
      <w:r w:rsidR="00190275" w:rsidRPr="00264121">
        <w:rPr>
          <w:sz w:val="22"/>
          <w:szCs w:val="22"/>
        </w:rPr>
        <w:t xml:space="preserve"> en </w:t>
      </w:r>
      <w:r w:rsidR="00120B54" w:rsidRPr="00264121">
        <w:rPr>
          <w:sz w:val="22"/>
          <w:szCs w:val="22"/>
        </w:rPr>
        <w:t>a</w:t>
      </w:r>
      <w:r w:rsidR="003D3FC9" w:rsidRPr="00264121">
        <w:rPr>
          <w:sz w:val="22"/>
          <w:szCs w:val="22"/>
        </w:rPr>
        <w:t>anwezigheid</w:t>
      </w:r>
      <w:r>
        <w:rPr>
          <w:sz w:val="22"/>
          <w:szCs w:val="22"/>
        </w:rPr>
        <w:t>.</w:t>
      </w:r>
    </w:p>
    <w:p w14:paraId="1D05D27B" w14:textId="77777777" w:rsidR="003F258A" w:rsidRPr="00264121" w:rsidRDefault="003F258A" w:rsidP="00CC1F12">
      <w:pPr>
        <w:rPr>
          <w:sz w:val="22"/>
          <w:szCs w:val="22"/>
        </w:rPr>
      </w:pPr>
    </w:p>
    <w:p w14:paraId="03687F45" w14:textId="77777777" w:rsidR="003F258A" w:rsidRPr="00264121" w:rsidRDefault="003F258A" w:rsidP="00CC1F12">
      <w:pPr>
        <w:rPr>
          <w:sz w:val="22"/>
          <w:szCs w:val="22"/>
        </w:rPr>
      </w:pPr>
    </w:p>
    <w:p w14:paraId="5AE73196" w14:textId="77777777" w:rsidR="00235250" w:rsidRPr="00264121" w:rsidRDefault="00D524AE" w:rsidP="00CC1F12">
      <w:pPr>
        <w:rPr>
          <w:sz w:val="22"/>
          <w:szCs w:val="22"/>
        </w:rPr>
      </w:pPr>
      <w:r w:rsidRPr="00264121">
        <w:rPr>
          <w:sz w:val="22"/>
          <w:szCs w:val="22"/>
        </w:rPr>
        <w:t>.</w:t>
      </w:r>
    </w:p>
    <w:p w14:paraId="7266382E" w14:textId="77777777" w:rsidR="00CC1F12" w:rsidRPr="00264121" w:rsidRDefault="00CC1F12" w:rsidP="00CC1F12">
      <w:pPr>
        <w:jc w:val="center"/>
        <w:rPr>
          <w:sz w:val="22"/>
          <w:szCs w:val="22"/>
        </w:rPr>
      </w:pPr>
      <w:r w:rsidRPr="00264121">
        <w:rPr>
          <w:sz w:val="22"/>
          <w:szCs w:val="22"/>
        </w:rPr>
        <w:t>- - - - - -</w:t>
      </w:r>
    </w:p>
    <w:p w14:paraId="5686441B" w14:textId="77777777" w:rsidR="00CC1F12" w:rsidRPr="00264121" w:rsidRDefault="00CC1F12" w:rsidP="00CC1F12">
      <w:pPr>
        <w:jc w:val="center"/>
        <w:rPr>
          <w:sz w:val="22"/>
          <w:szCs w:val="22"/>
        </w:rPr>
      </w:pPr>
      <w:r w:rsidRPr="00264121">
        <w:rPr>
          <w:sz w:val="22"/>
          <w:szCs w:val="22"/>
        </w:rPr>
        <w:t>- - - -</w:t>
      </w:r>
    </w:p>
    <w:p w14:paraId="77EFA256" w14:textId="77777777" w:rsidR="0037546D" w:rsidRPr="00264121" w:rsidRDefault="0037546D">
      <w:pPr>
        <w:rPr>
          <w:sz w:val="22"/>
          <w:szCs w:val="22"/>
        </w:rPr>
      </w:pPr>
    </w:p>
    <w:p w14:paraId="3F33B7FA" w14:textId="77777777" w:rsidR="00C63116" w:rsidRPr="00264121" w:rsidRDefault="00C63116">
      <w:pPr>
        <w:rPr>
          <w:sz w:val="22"/>
          <w:szCs w:val="22"/>
        </w:rPr>
      </w:pPr>
    </w:p>
    <w:p w14:paraId="3E25B9AD" w14:textId="77777777" w:rsidR="00C63116" w:rsidRPr="00264121" w:rsidRDefault="00C63116">
      <w:pPr>
        <w:rPr>
          <w:sz w:val="22"/>
          <w:szCs w:val="22"/>
        </w:rPr>
      </w:pPr>
    </w:p>
    <w:p w14:paraId="4851031B" w14:textId="77777777" w:rsidR="00C63116" w:rsidRPr="00264121" w:rsidRDefault="00C63116">
      <w:pPr>
        <w:rPr>
          <w:sz w:val="22"/>
          <w:szCs w:val="22"/>
        </w:rPr>
      </w:pPr>
    </w:p>
    <w:p w14:paraId="66F0F3CE" w14:textId="77777777" w:rsidR="00C63116" w:rsidRPr="00264121" w:rsidRDefault="00C63116">
      <w:pPr>
        <w:rPr>
          <w:sz w:val="22"/>
          <w:szCs w:val="22"/>
        </w:rPr>
      </w:pPr>
    </w:p>
    <w:p w14:paraId="44C60D3D" w14:textId="77777777" w:rsidR="00C63116" w:rsidRPr="00264121" w:rsidRDefault="00C63116">
      <w:pPr>
        <w:rPr>
          <w:sz w:val="22"/>
          <w:szCs w:val="22"/>
        </w:rPr>
      </w:pPr>
    </w:p>
    <w:sectPr w:rsidR="00C63116" w:rsidRPr="00264121" w:rsidSect="00375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7D95"/>
    <w:multiLevelType w:val="hybridMultilevel"/>
    <w:tmpl w:val="22BE3D7A"/>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2ED6771C"/>
    <w:multiLevelType w:val="hybridMultilevel"/>
    <w:tmpl w:val="DA9AF2BC"/>
    <w:lvl w:ilvl="0" w:tplc="61B864BC">
      <w:start w:val="5"/>
      <w:numFmt w:val="bullet"/>
      <w:lvlText w:val="-"/>
      <w:lvlJc w:val="left"/>
      <w:pPr>
        <w:ind w:left="1770" w:hanging="360"/>
      </w:pPr>
      <w:rPr>
        <w:rFonts w:ascii="Times New Roman" w:eastAsia="Times New Roman" w:hAnsi="Times New Roman" w:cs="Times New Roman"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2" w15:restartNumberingAfterBreak="0">
    <w:nsid w:val="39077C06"/>
    <w:multiLevelType w:val="hybridMultilevel"/>
    <w:tmpl w:val="5D90E0D4"/>
    <w:lvl w:ilvl="0" w:tplc="674AFDC0">
      <w:start w:val="5"/>
      <w:numFmt w:val="bullet"/>
      <w:lvlText w:val="-"/>
      <w:lvlJc w:val="left"/>
      <w:pPr>
        <w:ind w:left="1770" w:hanging="360"/>
      </w:pPr>
      <w:rPr>
        <w:rFonts w:ascii="Times New Roman" w:eastAsia="Times New Roman" w:hAnsi="Times New Roman" w:cs="Times New Roman"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3" w15:restartNumberingAfterBreak="0">
    <w:nsid w:val="57CE4355"/>
    <w:multiLevelType w:val="hybridMultilevel"/>
    <w:tmpl w:val="CC22BDFE"/>
    <w:lvl w:ilvl="0" w:tplc="BD0AB816">
      <w:start w:val="5"/>
      <w:numFmt w:val="bullet"/>
      <w:lvlText w:val="-"/>
      <w:lvlJc w:val="left"/>
      <w:pPr>
        <w:ind w:left="1770" w:hanging="360"/>
      </w:pPr>
      <w:rPr>
        <w:rFonts w:ascii="Times New Roman" w:eastAsia="Times New Roman" w:hAnsi="Times New Roman" w:cs="Times New Roman"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4" w15:restartNumberingAfterBreak="0">
    <w:nsid w:val="646243E4"/>
    <w:multiLevelType w:val="hybridMultilevel"/>
    <w:tmpl w:val="235CE8BE"/>
    <w:lvl w:ilvl="0" w:tplc="2E3ABE6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671605E7"/>
    <w:multiLevelType w:val="hybridMultilevel"/>
    <w:tmpl w:val="8E64054A"/>
    <w:lvl w:ilvl="0" w:tplc="3DE251B2">
      <w:start w:val="2016"/>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7B925F43"/>
    <w:multiLevelType w:val="hybridMultilevel"/>
    <w:tmpl w:val="E34EA3D0"/>
    <w:lvl w:ilvl="0" w:tplc="A0C667F0">
      <w:start w:val="1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99906855">
    <w:abstractNumId w:val="4"/>
  </w:num>
  <w:num w:numId="2" w16cid:durableId="1504130065">
    <w:abstractNumId w:val="0"/>
  </w:num>
  <w:num w:numId="3" w16cid:durableId="787704387">
    <w:abstractNumId w:val="5"/>
  </w:num>
  <w:num w:numId="4" w16cid:durableId="1746489098">
    <w:abstractNumId w:val="6"/>
  </w:num>
  <w:num w:numId="5" w16cid:durableId="184635511">
    <w:abstractNumId w:val="2"/>
  </w:num>
  <w:num w:numId="6" w16cid:durableId="2066905839">
    <w:abstractNumId w:val="1"/>
  </w:num>
  <w:num w:numId="7" w16cid:durableId="888342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12"/>
    <w:rsid w:val="00001FE4"/>
    <w:rsid w:val="000073B2"/>
    <w:rsid w:val="00027EEC"/>
    <w:rsid w:val="00032198"/>
    <w:rsid w:val="000358E3"/>
    <w:rsid w:val="000435BC"/>
    <w:rsid w:val="000447C3"/>
    <w:rsid w:val="00044B8B"/>
    <w:rsid w:val="00067A42"/>
    <w:rsid w:val="0007676D"/>
    <w:rsid w:val="000834D7"/>
    <w:rsid w:val="00087BA9"/>
    <w:rsid w:val="000A3FB3"/>
    <w:rsid w:val="000B257F"/>
    <w:rsid w:val="000B4F2F"/>
    <w:rsid w:val="000C0B48"/>
    <w:rsid w:val="000D025C"/>
    <w:rsid w:val="000D0C93"/>
    <w:rsid w:val="000D4488"/>
    <w:rsid w:val="000D7139"/>
    <w:rsid w:val="000E5B37"/>
    <w:rsid w:val="000E7297"/>
    <w:rsid w:val="00105289"/>
    <w:rsid w:val="001069F9"/>
    <w:rsid w:val="00112458"/>
    <w:rsid w:val="00113A88"/>
    <w:rsid w:val="00113BD2"/>
    <w:rsid w:val="00120B54"/>
    <w:rsid w:val="00125E74"/>
    <w:rsid w:val="001329DF"/>
    <w:rsid w:val="001500B1"/>
    <w:rsid w:val="001503AD"/>
    <w:rsid w:val="00151C7C"/>
    <w:rsid w:val="00174BDC"/>
    <w:rsid w:val="00175211"/>
    <w:rsid w:val="00181796"/>
    <w:rsid w:val="00187703"/>
    <w:rsid w:val="00190275"/>
    <w:rsid w:val="0019243B"/>
    <w:rsid w:val="001928E7"/>
    <w:rsid w:val="00193353"/>
    <w:rsid w:val="001A35C9"/>
    <w:rsid w:val="001A7B1F"/>
    <w:rsid w:val="001B2154"/>
    <w:rsid w:val="001B2BA7"/>
    <w:rsid w:val="001E782D"/>
    <w:rsid w:val="001F10CB"/>
    <w:rsid w:val="001F3704"/>
    <w:rsid w:val="001F6B90"/>
    <w:rsid w:val="001F6D82"/>
    <w:rsid w:val="00202A9E"/>
    <w:rsid w:val="00230F43"/>
    <w:rsid w:val="00235250"/>
    <w:rsid w:val="00235F76"/>
    <w:rsid w:val="002413C5"/>
    <w:rsid w:val="0025132F"/>
    <w:rsid w:val="00253A52"/>
    <w:rsid w:val="002621FA"/>
    <w:rsid w:val="00264121"/>
    <w:rsid w:val="0026445D"/>
    <w:rsid w:val="00276B29"/>
    <w:rsid w:val="002B01C8"/>
    <w:rsid w:val="002D1E55"/>
    <w:rsid w:val="002E2DB8"/>
    <w:rsid w:val="002E7CA1"/>
    <w:rsid w:val="002F401C"/>
    <w:rsid w:val="002F73B4"/>
    <w:rsid w:val="002F77BF"/>
    <w:rsid w:val="0030246B"/>
    <w:rsid w:val="003077EC"/>
    <w:rsid w:val="00311D7C"/>
    <w:rsid w:val="0034257B"/>
    <w:rsid w:val="0036040F"/>
    <w:rsid w:val="00360A88"/>
    <w:rsid w:val="00366FD5"/>
    <w:rsid w:val="0036726B"/>
    <w:rsid w:val="003730B4"/>
    <w:rsid w:val="0037546D"/>
    <w:rsid w:val="00375951"/>
    <w:rsid w:val="00376ED5"/>
    <w:rsid w:val="00383CD3"/>
    <w:rsid w:val="003912FD"/>
    <w:rsid w:val="003952A8"/>
    <w:rsid w:val="003A1255"/>
    <w:rsid w:val="003A7CC1"/>
    <w:rsid w:val="003B52B1"/>
    <w:rsid w:val="003B64E9"/>
    <w:rsid w:val="003C1452"/>
    <w:rsid w:val="003C703C"/>
    <w:rsid w:val="003D128C"/>
    <w:rsid w:val="003D166D"/>
    <w:rsid w:val="003D3FC9"/>
    <w:rsid w:val="003E0A73"/>
    <w:rsid w:val="003E3057"/>
    <w:rsid w:val="003F19B1"/>
    <w:rsid w:val="003F258A"/>
    <w:rsid w:val="003F3ECE"/>
    <w:rsid w:val="0041101A"/>
    <w:rsid w:val="00415D5B"/>
    <w:rsid w:val="0041720E"/>
    <w:rsid w:val="00433C3D"/>
    <w:rsid w:val="004423B5"/>
    <w:rsid w:val="004728AC"/>
    <w:rsid w:val="00481C7D"/>
    <w:rsid w:val="00491FF6"/>
    <w:rsid w:val="004A5BD4"/>
    <w:rsid w:val="004C0B30"/>
    <w:rsid w:val="004C5B0D"/>
    <w:rsid w:val="004C6E56"/>
    <w:rsid w:val="004D044E"/>
    <w:rsid w:val="004E2DD3"/>
    <w:rsid w:val="00510414"/>
    <w:rsid w:val="00517C78"/>
    <w:rsid w:val="00517D72"/>
    <w:rsid w:val="00531CC1"/>
    <w:rsid w:val="005420B7"/>
    <w:rsid w:val="00543589"/>
    <w:rsid w:val="005479AB"/>
    <w:rsid w:val="00572DC9"/>
    <w:rsid w:val="00581B2E"/>
    <w:rsid w:val="005879E1"/>
    <w:rsid w:val="005A5A5D"/>
    <w:rsid w:val="005B04BD"/>
    <w:rsid w:val="005B1208"/>
    <w:rsid w:val="005B1CB0"/>
    <w:rsid w:val="005B23CF"/>
    <w:rsid w:val="005C7ED2"/>
    <w:rsid w:val="005D1912"/>
    <w:rsid w:val="005D60DA"/>
    <w:rsid w:val="005D6BA1"/>
    <w:rsid w:val="005D7761"/>
    <w:rsid w:val="005E5831"/>
    <w:rsid w:val="005F4F36"/>
    <w:rsid w:val="0061585F"/>
    <w:rsid w:val="00634FF4"/>
    <w:rsid w:val="00636DAB"/>
    <w:rsid w:val="006444AE"/>
    <w:rsid w:val="006558A2"/>
    <w:rsid w:val="00665F58"/>
    <w:rsid w:val="006677B6"/>
    <w:rsid w:val="00670D34"/>
    <w:rsid w:val="006867D0"/>
    <w:rsid w:val="006C26C6"/>
    <w:rsid w:val="006C733F"/>
    <w:rsid w:val="006D2764"/>
    <w:rsid w:val="006E2EA0"/>
    <w:rsid w:val="006E5562"/>
    <w:rsid w:val="00703F3A"/>
    <w:rsid w:val="00715898"/>
    <w:rsid w:val="007371A8"/>
    <w:rsid w:val="00750ACC"/>
    <w:rsid w:val="00755044"/>
    <w:rsid w:val="0076557E"/>
    <w:rsid w:val="00766881"/>
    <w:rsid w:val="00771395"/>
    <w:rsid w:val="0077538A"/>
    <w:rsid w:val="007806A9"/>
    <w:rsid w:val="00781A7A"/>
    <w:rsid w:val="00781E8C"/>
    <w:rsid w:val="007848B6"/>
    <w:rsid w:val="00785026"/>
    <w:rsid w:val="007851E7"/>
    <w:rsid w:val="00792326"/>
    <w:rsid w:val="007A64C6"/>
    <w:rsid w:val="007C4D9E"/>
    <w:rsid w:val="007C5161"/>
    <w:rsid w:val="007D39A9"/>
    <w:rsid w:val="007D7C4F"/>
    <w:rsid w:val="007F1430"/>
    <w:rsid w:val="00804887"/>
    <w:rsid w:val="00806E98"/>
    <w:rsid w:val="00825E7D"/>
    <w:rsid w:val="00827C07"/>
    <w:rsid w:val="008345EE"/>
    <w:rsid w:val="00835335"/>
    <w:rsid w:val="00842E75"/>
    <w:rsid w:val="00851F20"/>
    <w:rsid w:val="0086587F"/>
    <w:rsid w:val="0086706C"/>
    <w:rsid w:val="00875984"/>
    <w:rsid w:val="00890817"/>
    <w:rsid w:val="00890969"/>
    <w:rsid w:val="008A2BA4"/>
    <w:rsid w:val="008B7EEE"/>
    <w:rsid w:val="008D105C"/>
    <w:rsid w:val="008F0642"/>
    <w:rsid w:val="008F2C06"/>
    <w:rsid w:val="0090147A"/>
    <w:rsid w:val="00910F3D"/>
    <w:rsid w:val="009120E4"/>
    <w:rsid w:val="00925ADA"/>
    <w:rsid w:val="00926D20"/>
    <w:rsid w:val="00926D23"/>
    <w:rsid w:val="00942575"/>
    <w:rsid w:val="00947544"/>
    <w:rsid w:val="00952EF7"/>
    <w:rsid w:val="0095471B"/>
    <w:rsid w:val="00966DE0"/>
    <w:rsid w:val="009763E8"/>
    <w:rsid w:val="0099088A"/>
    <w:rsid w:val="00992D06"/>
    <w:rsid w:val="0099598D"/>
    <w:rsid w:val="009A37B7"/>
    <w:rsid w:val="009B4094"/>
    <w:rsid w:val="009B7351"/>
    <w:rsid w:val="009C7C5C"/>
    <w:rsid w:val="009E7B6C"/>
    <w:rsid w:val="009F1526"/>
    <w:rsid w:val="009F3D52"/>
    <w:rsid w:val="009F6116"/>
    <w:rsid w:val="009F7551"/>
    <w:rsid w:val="00A02F99"/>
    <w:rsid w:val="00A07B64"/>
    <w:rsid w:val="00A13712"/>
    <w:rsid w:val="00A16A9B"/>
    <w:rsid w:val="00A16E4A"/>
    <w:rsid w:val="00A200DD"/>
    <w:rsid w:val="00A33C17"/>
    <w:rsid w:val="00A44204"/>
    <w:rsid w:val="00A51841"/>
    <w:rsid w:val="00A659CA"/>
    <w:rsid w:val="00A70134"/>
    <w:rsid w:val="00A70A0E"/>
    <w:rsid w:val="00A81CE2"/>
    <w:rsid w:val="00A94B03"/>
    <w:rsid w:val="00AA042D"/>
    <w:rsid w:val="00AB3B87"/>
    <w:rsid w:val="00AC64CD"/>
    <w:rsid w:val="00AD3107"/>
    <w:rsid w:val="00AD5B1A"/>
    <w:rsid w:val="00AD64F5"/>
    <w:rsid w:val="00AE6409"/>
    <w:rsid w:val="00B01D1C"/>
    <w:rsid w:val="00B20D82"/>
    <w:rsid w:val="00B21CE9"/>
    <w:rsid w:val="00B33355"/>
    <w:rsid w:val="00B33E7B"/>
    <w:rsid w:val="00B3695C"/>
    <w:rsid w:val="00B437B4"/>
    <w:rsid w:val="00B4793A"/>
    <w:rsid w:val="00B50882"/>
    <w:rsid w:val="00B51691"/>
    <w:rsid w:val="00B54113"/>
    <w:rsid w:val="00B54A5E"/>
    <w:rsid w:val="00B561E9"/>
    <w:rsid w:val="00B64923"/>
    <w:rsid w:val="00B7414A"/>
    <w:rsid w:val="00B742D6"/>
    <w:rsid w:val="00B77E3D"/>
    <w:rsid w:val="00B81AE6"/>
    <w:rsid w:val="00B920F6"/>
    <w:rsid w:val="00BA5009"/>
    <w:rsid w:val="00BB140A"/>
    <w:rsid w:val="00BD4799"/>
    <w:rsid w:val="00BE092F"/>
    <w:rsid w:val="00BE32D4"/>
    <w:rsid w:val="00BF0515"/>
    <w:rsid w:val="00BF174F"/>
    <w:rsid w:val="00BF4338"/>
    <w:rsid w:val="00C01103"/>
    <w:rsid w:val="00C01F8D"/>
    <w:rsid w:val="00C03F86"/>
    <w:rsid w:val="00C1375C"/>
    <w:rsid w:val="00C14602"/>
    <w:rsid w:val="00C155BD"/>
    <w:rsid w:val="00C2159B"/>
    <w:rsid w:val="00C41CD3"/>
    <w:rsid w:val="00C518AB"/>
    <w:rsid w:val="00C60CD3"/>
    <w:rsid w:val="00C62813"/>
    <w:rsid w:val="00C63116"/>
    <w:rsid w:val="00C660E7"/>
    <w:rsid w:val="00C7082F"/>
    <w:rsid w:val="00C7512A"/>
    <w:rsid w:val="00C94AFB"/>
    <w:rsid w:val="00CA16A8"/>
    <w:rsid w:val="00CA438E"/>
    <w:rsid w:val="00CB72E4"/>
    <w:rsid w:val="00CC1F12"/>
    <w:rsid w:val="00CD28C9"/>
    <w:rsid w:val="00CD4BA0"/>
    <w:rsid w:val="00CE64B7"/>
    <w:rsid w:val="00CF143A"/>
    <w:rsid w:val="00D003F0"/>
    <w:rsid w:val="00D0284C"/>
    <w:rsid w:val="00D11C7D"/>
    <w:rsid w:val="00D1579B"/>
    <w:rsid w:val="00D209CD"/>
    <w:rsid w:val="00D21365"/>
    <w:rsid w:val="00D24B9C"/>
    <w:rsid w:val="00D33475"/>
    <w:rsid w:val="00D34AE8"/>
    <w:rsid w:val="00D5076D"/>
    <w:rsid w:val="00D5103F"/>
    <w:rsid w:val="00D524AE"/>
    <w:rsid w:val="00D55B86"/>
    <w:rsid w:val="00D637F9"/>
    <w:rsid w:val="00D64FD7"/>
    <w:rsid w:val="00D7244F"/>
    <w:rsid w:val="00D727C1"/>
    <w:rsid w:val="00D734F3"/>
    <w:rsid w:val="00D76D69"/>
    <w:rsid w:val="00D770E0"/>
    <w:rsid w:val="00D773B0"/>
    <w:rsid w:val="00D90AA8"/>
    <w:rsid w:val="00D93AB3"/>
    <w:rsid w:val="00D93C31"/>
    <w:rsid w:val="00DA1A9F"/>
    <w:rsid w:val="00DA1C3E"/>
    <w:rsid w:val="00DA3F18"/>
    <w:rsid w:val="00DA796D"/>
    <w:rsid w:val="00DC4828"/>
    <w:rsid w:val="00DD0917"/>
    <w:rsid w:val="00DD5D9A"/>
    <w:rsid w:val="00DD617B"/>
    <w:rsid w:val="00DE0389"/>
    <w:rsid w:val="00DF05D1"/>
    <w:rsid w:val="00DF195E"/>
    <w:rsid w:val="00DF2C08"/>
    <w:rsid w:val="00E00E7B"/>
    <w:rsid w:val="00E1038E"/>
    <w:rsid w:val="00E16988"/>
    <w:rsid w:val="00E22D1D"/>
    <w:rsid w:val="00E24822"/>
    <w:rsid w:val="00E27F18"/>
    <w:rsid w:val="00E35D43"/>
    <w:rsid w:val="00E56016"/>
    <w:rsid w:val="00E61A8A"/>
    <w:rsid w:val="00E8673C"/>
    <w:rsid w:val="00E90065"/>
    <w:rsid w:val="00E9652A"/>
    <w:rsid w:val="00E96C56"/>
    <w:rsid w:val="00E97A98"/>
    <w:rsid w:val="00ED6DDA"/>
    <w:rsid w:val="00ED7E1F"/>
    <w:rsid w:val="00EF3F96"/>
    <w:rsid w:val="00F0028B"/>
    <w:rsid w:val="00F24EA2"/>
    <w:rsid w:val="00F4237B"/>
    <w:rsid w:val="00F5290B"/>
    <w:rsid w:val="00F5383F"/>
    <w:rsid w:val="00F57B46"/>
    <w:rsid w:val="00F676F6"/>
    <w:rsid w:val="00F8758F"/>
    <w:rsid w:val="00FA027D"/>
    <w:rsid w:val="00FD1E48"/>
    <w:rsid w:val="00FD2672"/>
    <w:rsid w:val="00FD2F6C"/>
    <w:rsid w:val="00FD6257"/>
    <w:rsid w:val="00FF10F7"/>
    <w:rsid w:val="00FF34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AB78"/>
  <w15:docId w15:val="{C0FCE537-B739-4601-AFDA-F9320767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1F1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2764"/>
    <w:pPr>
      <w:ind w:left="720"/>
      <w:contextualSpacing/>
    </w:pPr>
  </w:style>
  <w:style w:type="paragraph" w:styleId="Ballontekst">
    <w:name w:val="Balloon Text"/>
    <w:basedOn w:val="Standaard"/>
    <w:link w:val="BallontekstChar"/>
    <w:uiPriority w:val="99"/>
    <w:semiHidden/>
    <w:unhideWhenUsed/>
    <w:rsid w:val="00910F3D"/>
    <w:rPr>
      <w:rFonts w:ascii="Tahoma" w:hAnsi="Tahoma" w:cs="Tahoma"/>
      <w:sz w:val="16"/>
      <w:szCs w:val="16"/>
    </w:rPr>
  </w:style>
  <w:style w:type="character" w:customStyle="1" w:styleId="BallontekstChar">
    <w:name w:val="Ballontekst Char"/>
    <w:basedOn w:val="Standaardalinea-lettertype"/>
    <w:link w:val="Ballontekst"/>
    <w:uiPriority w:val="99"/>
    <w:semiHidden/>
    <w:rsid w:val="00910F3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0965">
      <w:bodyDiv w:val="1"/>
      <w:marLeft w:val="0"/>
      <w:marRight w:val="0"/>
      <w:marTop w:val="0"/>
      <w:marBottom w:val="0"/>
      <w:divBdr>
        <w:top w:val="none" w:sz="0" w:space="0" w:color="auto"/>
        <w:left w:val="none" w:sz="0" w:space="0" w:color="auto"/>
        <w:bottom w:val="none" w:sz="0" w:space="0" w:color="auto"/>
        <w:right w:val="none" w:sz="0" w:space="0" w:color="auto"/>
      </w:divBdr>
    </w:div>
    <w:div w:id="456027057">
      <w:bodyDiv w:val="1"/>
      <w:marLeft w:val="0"/>
      <w:marRight w:val="0"/>
      <w:marTop w:val="0"/>
      <w:marBottom w:val="0"/>
      <w:divBdr>
        <w:top w:val="none" w:sz="0" w:space="0" w:color="auto"/>
        <w:left w:val="none" w:sz="0" w:space="0" w:color="auto"/>
        <w:bottom w:val="none" w:sz="0" w:space="0" w:color="auto"/>
        <w:right w:val="none" w:sz="0" w:space="0" w:color="auto"/>
      </w:divBdr>
      <w:divsChild>
        <w:div w:id="990981064">
          <w:marLeft w:val="0"/>
          <w:marRight w:val="0"/>
          <w:marTop w:val="0"/>
          <w:marBottom w:val="0"/>
          <w:divBdr>
            <w:top w:val="none" w:sz="0" w:space="0" w:color="auto"/>
            <w:left w:val="none" w:sz="0" w:space="0" w:color="auto"/>
            <w:bottom w:val="none" w:sz="0" w:space="0" w:color="auto"/>
            <w:right w:val="none" w:sz="0" w:space="0" w:color="auto"/>
          </w:divBdr>
        </w:div>
      </w:divsChild>
    </w:div>
    <w:div w:id="7074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6950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PC-Depot</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 Badhoevedorp</dc:creator>
  <cp:lastModifiedBy>Gebruiker</cp:lastModifiedBy>
  <cp:revision>2</cp:revision>
  <cp:lastPrinted>2019-05-05T13:49:00Z</cp:lastPrinted>
  <dcterms:created xsi:type="dcterms:W3CDTF">2022-05-27T14:34:00Z</dcterms:created>
  <dcterms:modified xsi:type="dcterms:W3CDTF">2022-05-27T14:34:00Z</dcterms:modified>
</cp:coreProperties>
</file>