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5998" w14:textId="77777777" w:rsidR="00EA407F" w:rsidRDefault="00EA407F" w:rsidP="00656109">
      <w:pPr>
        <w:rPr>
          <w:rFonts w:ascii="Verdana" w:hAnsi="Verdana"/>
          <w:b/>
          <w:u w:val="single"/>
        </w:rPr>
      </w:pPr>
    </w:p>
    <w:p w14:paraId="07DFFD1B" w14:textId="77777777" w:rsidR="001C50D7" w:rsidRDefault="00656109" w:rsidP="005E3F6B">
      <w:pPr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341F0D29" wp14:editId="2648A1C8">
            <wp:extent cx="1358319" cy="1285875"/>
            <wp:effectExtent l="0" t="0" r="0" b="0"/>
            <wp:docPr id="3" name="Afbeelding 3" descr="Afbeeldingsresultaat voor logo Business Club Badhoeve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Business Club Badhoevedo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A2F7" w14:textId="77777777" w:rsidR="00EB0E6B" w:rsidRDefault="00EB0E6B" w:rsidP="005E3F6B">
      <w:pPr>
        <w:jc w:val="center"/>
        <w:rPr>
          <w:rFonts w:ascii="Verdana" w:hAnsi="Verdana"/>
          <w:b/>
          <w:u w:val="single"/>
        </w:rPr>
      </w:pPr>
    </w:p>
    <w:p w14:paraId="0B55B9A6" w14:textId="77777777" w:rsidR="00414836" w:rsidRDefault="00EA407F" w:rsidP="00414836">
      <w:pPr>
        <w:jc w:val="center"/>
        <w:rPr>
          <w:b/>
          <w:u w:val="single"/>
        </w:rPr>
      </w:pPr>
      <w:r>
        <w:rPr>
          <w:b/>
          <w:u w:val="single"/>
        </w:rPr>
        <w:t xml:space="preserve">Agenda Algemene </w:t>
      </w:r>
      <w:proofErr w:type="spellStart"/>
      <w:r>
        <w:rPr>
          <w:b/>
          <w:u w:val="single"/>
        </w:rPr>
        <w:t>Led</w:t>
      </w:r>
      <w:r w:rsidR="00B4331E">
        <w:rPr>
          <w:b/>
          <w:u w:val="single"/>
        </w:rPr>
        <w:t>enVergadering</w:t>
      </w:r>
      <w:proofErr w:type="spellEnd"/>
      <w:r w:rsidR="00B4331E">
        <w:rPr>
          <w:b/>
          <w:u w:val="single"/>
        </w:rPr>
        <w:t xml:space="preserve"> </w:t>
      </w:r>
      <w:r w:rsidR="00E435A0">
        <w:rPr>
          <w:b/>
          <w:u w:val="single"/>
        </w:rPr>
        <w:t xml:space="preserve">(ALV) </w:t>
      </w:r>
      <w:r w:rsidR="00B4331E">
        <w:rPr>
          <w:b/>
          <w:u w:val="single"/>
        </w:rPr>
        <w:t>BCB</w:t>
      </w:r>
    </w:p>
    <w:p w14:paraId="3B61B360" w14:textId="59BFFEEE" w:rsidR="00B4331E" w:rsidRDefault="00DF3CB6" w:rsidP="00414836">
      <w:pPr>
        <w:jc w:val="center"/>
        <w:rPr>
          <w:b/>
          <w:u w:val="single"/>
        </w:rPr>
      </w:pPr>
      <w:r>
        <w:rPr>
          <w:b/>
          <w:u w:val="single"/>
        </w:rPr>
        <w:t>20 april 2023</w:t>
      </w:r>
      <w:r w:rsidR="00414836">
        <w:rPr>
          <w:b/>
          <w:u w:val="single"/>
        </w:rPr>
        <w:t xml:space="preserve"> </w:t>
      </w:r>
      <w:r w:rsidR="00EB0E6B">
        <w:rPr>
          <w:b/>
          <w:u w:val="single"/>
        </w:rPr>
        <w:t xml:space="preserve"> </w:t>
      </w:r>
      <w:r w:rsidR="001B33C6">
        <w:rPr>
          <w:b/>
          <w:u w:val="single"/>
        </w:rPr>
        <w:t>om</w:t>
      </w:r>
      <w:r w:rsidR="00E435A0">
        <w:rPr>
          <w:b/>
          <w:u w:val="single"/>
        </w:rPr>
        <w:t xml:space="preserve"> </w:t>
      </w:r>
      <w:r w:rsidR="003662E9">
        <w:rPr>
          <w:b/>
          <w:u w:val="single"/>
        </w:rPr>
        <w:t>18</w:t>
      </w:r>
      <w:r w:rsidR="00E87D84">
        <w:rPr>
          <w:b/>
          <w:u w:val="single"/>
        </w:rPr>
        <w:t>.00</w:t>
      </w:r>
      <w:r w:rsidR="00E435A0">
        <w:rPr>
          <w:b/>
          <w:u w:val="single"/>
        </w:rPr>
        <w:t xml:space="preserve"> uur</w:t>
      </w:r>
    </w:p>
    <w:p w14:paraId="2E2B34F4" w14:textId="406A2D18" w:rsidR="00EA407F" w:rsidRDefault="009F2F6B" w:rsidP="00414836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Ramada</w:t>
      </w:r>
      <w:proofErr w:type="spellEnd"/>
      <w:r>
        <w:rPr>
          <w:b/>
          <w:u w:val="single"/>
        </w:rPr>
        <w:t xml:space="preserve"> </w:t>
      </w:r>
      <w:r w:rsidR="00EB0E6B">
        <w:rPr>
          <w:b/>
          <w:u w:val="single"/>
        </w:rPr>
        <w:t>Hotel</w:t>
      </w:r>
      <w:r w:rsidR="00F4494E">
        <w:rPr>
          <w:b/>
          <w:u w:val="single"/>
        </w:rPr>
        <w:t xml:space="preserve"> aan de Sloterweg</w:t>
      </w:r>
      <w:r w:rsidR="00414836">
        <w:rPr>
          <w:b/>
          <w:u w:val="single"/>
        </w:rPr>
        <w:t xml:space="preserve"> 299</w:t>
      </w:r>
      <w:r w:rsidR="00F4494E">
        <w:rPr>
          <w:b/>
          <w:u w:val="single"/>
        </w:rPr>
        <w:t xml:space="preserve"> te Badhoevedorp</w:t>
      </w:r>
    </w:p>
    <w:p w14:paraId="4A9B4EA1" w14:textId="77777777" w:rsidR="00EB0E6B" w:rsidRDefault="00EB0E6B" w:rsidP="005E3F6B">
      <w:pPr>
        <w:jc w:val="center"/>
        <w:rPr>
          <w:b/>
          <w:u w:val="single"/>
        </w:rPr>
      </w:pPr>
    </w:p>
    <w:p w14:paraId="43245619" w14:textId="77777777" w:rsidR="00EA407F" w:rsidRDefault="00EA407F" w:rsidP="00EA407F">
      <w:pPr>
        <w:pStyle w:val="Lijstalinea"/>
        <w:numPr>
          <w:ilvl w:val="0"/>
          <w:numId w:val="1"/>
        </w:numPr>
      </w:pPr>
      <w:r w:rsidRPr="00A56EAE">
        <w:t xml:space="preserve">Opening </w:t>
      </w:r>
    </w:p>
    <w:p w14:paraId="6407CE3A" w14:textId="77777777" w:rsidR="00EA407F" w:rsidRPr="00A56EAE" w:rsidRDefault="00EA407F" w:rsidP="00EA407F">
      <w:pPr>
        <w:pStyle w:val="Lijstalinea"/>
      </w:pPr>
    </w:p>
    <w:p w14:paraId="1A7F7C69" w14:textId="755A0B3F" w:rsidR="00EA407F" w:rsidRDefault="00E435A0" w:rsidP="00AA293A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Ingekomen stukken en </w:t>
      </w:r>
      <w:r w:rsidR="00E94CF1">
        <w:t>mededelingen</w:t>
      </w:r>
      <w:r w:rsidR="00414836">
        <w:t>.</w:t>
      </w:r>
    </w:p>
    <w:p w14:paraId="27D48CDB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202C76B1" w14:textId="1AA2F823" w:rsidR="00EA407F" w:rsidRPr="00F4494E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 w:rsidRPr="00F4494E">
        <w:t>Verslag A.L.V. d.d.</w:t>
      </w:r>
      <w:r w:rsidR="00656109" w:rsidRPr="00F4494E">
        <w:t xml:space="preserve"> </w:t>
      </w:r>
      <w:r w:rsidR="00DF3CB6">
        <w:t>7 april 2022</w:t>
      </w:r>
    </w:p>
    <w:p w14:paraId="64D22290" w14:textId="39977A6C" w:rsidR="00EA407F" w:rsidRPr="00FC502A" w:rsidRDefault="00C7448C" w:rsidP="00EA407F">
      <w:pPr>
        <w:autoSpaceDE w:val="0"/>
        <w:autoSpaceDN w:val="0"/>
        <w:adjustRightInd w:val="0"/>
        <w:ind w:left="720"/>
      </w:pPr>
      <w:bookmarkStart w:id="0" w:name="_Hlk79231773"/>
      <w:r>
        <w:t>Het</w:t>
      </w:r>
      <w:r w:rsidR="00EA407F">
        <w:t xml:space="preserve"> verslag is </w:t>
      </w:r>
      <w:r w:rsidR="00414836">
        <w:t>te lezen op onze BCB</w:t>
      </w:r>
      <w:r w:rsidR="00EA407F">
        <w:t xml:space="preserve">-website. </w:t>
      </w:r>
      <w:r w:rsidR="00414836">
        <w:t>(Tab : besloten informatie)</w:t>
      </w:r>
    </w:p>
    <w:bookmarkEnd w:id="0"/>
    <w:p w14:paraId="6C84EC57" w14:textId="77777777" w:rsidR="00EA407F" w:rsidRDefault="00EA407F" w:rsidP="00EA407F">
      <w:pPr>
        <w:autoSpaceDE w:val="0"/>
        <w:autoSpaceDN w:val="0"/>
        <w:adjustRightInd w:val="0"/>
      </w:pPr>
    </w:p>
    <w:p w14:paraId="426BB360" w14:textId="2DD2407C" w:rsidR="009538C4" w:rsidRDefault="009538C4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Terugblik </w:t>
      </w:r>
      <w:r w:rsidR="00C7448C">
        <w:t xml:space="preserve">op de </w:t>
      </w:r>
      <w:r>
        <w:t>evenementen</w:t>
      </w:r>
      <w:r w:rsidR="00656109">
        <w:t xml:space="preserve"> </w:t>
      </w:r>
      <w:r w:rsidR="00C7448C">
        <w:t>en bestuur</w:t>
      </w:r>
      <w:r w:rsidR="007C01F2">
        <w:t>s</w:t>
      </w:r>
      <w:r w:rsidR="00C7448C">
        <w:t>jaar 2</w:t>
      </w:r>
      <w:r w:rsidR="00656109">
        <w:t>0</w:t>
      </w:r>
      <w:r w:rsidR="00C7448C">
        <w:t>2</w:t>
      </w:r>
      <w:r w:rsidR="00DF3CB6">
        <w:t>2</w:t>
      </w:r>
      <w:r w:rsidR="00F4494E">
        <w:t xml:space="preserve"> - 202</w:t>
      </w:r>
      <w:r w:rsidR="00DF3CB6">
        <w:t>3</w:t>
      </w:r>
    </w:p>
    <w:p w14:paraId="38CD47C3" w14:textId="77777777" w:rsidR="009538C4" w:rsidRDefault="009538C4" w:rsidP="009538C4">
      <w:pPr>
        <w:autoSpaceDE w:val="0"/>
        <w:autoSpaceDN w:val="0"/>
        <w:adjustRightInd w:val="0"/>
        <w:ind w:left="720"/>
      </w:pPr>
    </w:p>
    <w:p w14:paraId="3646CE2B" w14:textId="695CD500" w:rsidR="009538C4" w:rsidRDefault="00C7448C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>Huidige ontwikkelingen en vooruitblik 202</w:t>
      </w:r>
      <w:r w:rsidR="00DF3CB6">
        <w:t>3</w:t>
      </w:r>
      <w:r>
        <w:t>-202</w:t>
      </w:r>
      <w:r w:rsidR="00DF3CB6">
        <w:t>4</w:t>
      </w:r>
    </w:p>
    <w:p w14:paraId="7674A606" w14:textId="77777777" w:rsidR="00F4218C" w:rsidRDefault="00F4218C" w:rsidP="00F4218C">
      <w:pPr>
        <w:pStyle w:val="Lijstalinea"/>
        <w:rPr>
          <w:u w:val="single"/>
        </w:rPr>
      </w:pPr>
    </w:p>
    <w:p w14:paraId="7412265E" w14:textId="06FE0717" w:rsidR="00EA407F" w:rsidRDefault="00414836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t>Jaarrekening</w:t>
      </w:r>
      <w:r w:rsidR="00EA407F" w:rsidRPr="00414836">
        <w:t xml:space="preserve"> 20</w:t>
      </w:r>
      <w:r w:rsidR="00C7448C" w:rsidRPr="00414836">
        <w:t>2</w:t>
      </w:r>
      <w:r w:rsidR="00DF3CB6">
        <w:t>2</w:t>
      </w:r>
    </w:p>
    <w:p w14:paraId="4993C0A5" w14:textId="472D31DD" w:rsidR="00414836" w:rsidRPr="00414836" w:rsidRDefault="00414836" w:rsidP="00414836">
      <w:pPr>
        <w:autoSpaceDE w:val="0"/>
        <w:autoSpaceDN w:val="0"/>
        <w:adjustRightInd w:val="0"/>
        <w:ind w:left="720"/>
      </w:pPr>
      <w:r w:rsidRPr="00414836">
        <w:t>Het verslag is te lezen op onze BCB-website. (</w:t>
      </w:r>
      <w:r>
        <w:t>Tab : b</w:t>
      </w:r>
      <w:r w:rsidRPr="00414836">
        <w:t>esloten informatie)</w:t>
      </w:r>
    </w:p>
    <w:p w14:paraId="7756DD74" w14:textId="01E81B7F" w:rsidR="00EA407F" w:rsidRPr="00FC502A" w:rsidRDefault="00EA407F" w:rsidP="00EA407F">
      <w:pPr>
        <w:autoSpaceDE w:val="0"/>
        <w:autoSpaceDN w:val="0"/>
        <w:adjustRightInd w:val="0"/>
        <w:ind w:left="708"/>
      </w:pPr>
      <w:r>
        <w:t>Leden worden verzocht vooraf hun eventuele vragen</w:t>
      </w:r>
      <w:r w:rsidR="00C7448C">
        <w:t xml:space="preserve"> en/of</w:t>
      </w:r>
      <w:r>
        <w:t xml:space="preserve"> opmerkingen bij het secretariaat kenbaar te maken.</w:t>
      </w:r>
    </w:p>
    <w:p w14:paraId="5A7AAE57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4306C255" w14:textId="77777777" w:rsidR="00414836" w:rsidRPr="00414836" w:rsidRDefault="00EA407F" w:rsidP="00EA407F">
      <w:pPr>
        <w:pStyle w:val="Lijstalinea"/>
        <w:numPr>
          <w:ilvl w:val="0"/>
          <w:numId w:val="1"/>
        </w:numPr>
        <w:autoSpaceDE w:val="0"/>
        <w:autoSpaceDN w:val="0"/>
        <w:adjustRightInd w:val="0"/>
      </w:pPr>
      <w:r w:rsidRPr="00414836">
        <w:t>Versl</w:t>
      </w:r>
      <w:r w:rsidR="00E94CF1" w:rsidRPr="00414836">
        <w:t xml:space="preserve">ag kascommissie </w:t>
      </w:r>
    </w:p>
    <w:p w14:paraId="2F7F1B8B" w14:textId="67A38D66" w:rsidR="00EA407F" w:rsidRDefault="00E94CF1" w:rsidP="00414836">
      <w:pPr>
        <w:pStyle w:val="Lijstalinea"/>
        <w:autoSpaceDE w:val="0"/>
        <w:autoSpaceDN w:val="0"/>
        <w:adjustRightInd w:val="0"/>
      </w:pPr>
      <w:r w:rsidRPr="00E435A0">
        <w:t>bestaande uit:</w:t>
      </w:r>
      <w:r w:rsidR="0055158D">
        <w:t xml:space="preserve"> </w:t>
      </w:r>
      <w:proofErr w:type="spellStart"/>
      <w:r w:rsidR="009A72EE">
        <w:t>Brord</w:t>
      </w:r>
      <w:proofErr w:type="spellEnd"/>
      <w:r w:rsidR="009A72EE">
        <w:t xml:space="preserve"> </w:t>
      </w:r>
      <w:proofErr w:type="spellStart"/>
      <w:r w:rsidR="009A72EE">
        <w:t>Haaker</w:t>
      </w:r>
      <w:proofErr w:type="spellEnd"/>
      <w:r w:rsidR="00DF3CB6">
        <w:t xml:space="preserve"> en </w:t>
      </w:r>
      <w:r w:rsidR="00B37EBE">
        <w:t xml:space="preserve">Vincent </w:t>
      </w:r>
      <w:proofErr w:type="spellStart"/>
      <w:r w:rsidR="00B37EBE">
        <w:t>Haaker</w:t>
      </w:r>
      <w:proofErr w:type="spellEnd"/>
      <w:r w:rsidR="009A72EE">
        <w:t>.</w:t>
      </w:r>
    </w:p>
    <w:p w14:paraId="3A507877" w14:textId="77777777" w:rsidR="001C50D7" w:rsidRDefault="00980427" w:rsidP="00EA407F">
      <w:pPr>
        <w:autoSpaceDE w:val="0"/>
        <w:autoSpaceDN w:val="0"/>
        <w:adjustRightInd w:val="0"/>
        <w:ind w:left="360" w:firstLine="348"/>
      </w:pPr>
      <w:r>
        <w:t>Benoeming nieuw lid kascommissie.</w:t>
      </w:r>
      <w:r w:rsidR="00324BD0">
        <w:br/>
        <w:t xml:space="preserve">      </w:t>
      </w:r>
    </w:p>
    <w:p w14:paraId="57F6A3B1" w14:textId="1A0D8181" w:rsidR="00414836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 w:rsidRPr="00414836">
        <w:t xml:space="preserve">Begroting </w:t>
      </w:r>
      <w:r w:rsidR="00C7448C" w:rsidRPr="00414836">
        <w:t>202</w:t>
      </w:r>
      <w:r w:rsidR="00DF3CB6">
        <w:t>3</w:t>
      </w:r>
    </w:p>
    <w:p w14:paraId="39DC96AC" w14:textId="5E8D25D1" w:rsidR="00E31347" w:rsidRPr="00414836" w:rsidRDefault="00414836" w:rsidP="00E31347">
      <w:pPr>
        <w:autoSpaceDE w:val="0"/>
        <w:autoSpaceDN w:val="0"/>
        <w:adjustRightInd w:val="0"/>
        <w:ind w:left="720"/>
      </w:pPr>
      <w:r w:rsidRPr="00414836">
        <w:t>Het verslag is te lezen op onze BCB-website. (Tab : besloten informatie)</w:t>
      </w:r>
    </w:p>
    <w:p w14:paraId="5B2C8119" w14:textId="77777777" w:rsidR="00E0192D" w:rsidRPr="00E0192D" w:rsidRDefault="00E0192D" w:rsidP="00E0192D">
      <w:pPr>
        <w:autoSpaceDE w:val="0"/>
        <w:autoSpaceDN w:val="0"/>
        <w:adjustRightInd w:val="0"/>
      </w:pPr>
    </w:p>
    <w:p w14:paraId="5B3D1775" w14:textId="0E45F27C" w:rsidR="00F4218C" w:rsidRPr="00F4218C" w:rsidRDefault="00C7448C" w:rsidP="00671377">
      <w:pPr>
        <w:spacing w:after="160" w:line="256" w:lineRule="auto"/>
        <w:ind w:left="360"/>
      </w:pPr>
      <w:r>
        <w:t>9</w:t>
      </w:r>
      <w:r w:rsidR="00E87D84">
        <w:t>.</w:t>
      </w:r>
      <w:r>
        <w:t xml:space="preserve">   </w:t>
      </w:r>
      <w:r w:rsidR="00E40245">
        <w:t>Bestuurszaken</w:t>
      </w:r>
      <w:r w:rsidR="00E40245">
        <w:br/>
        <w:t xml:space="preserve">      Peter Verdaasdonk </w:t>
      </w:r>
      <w:r w:rsidR="00671377">
        <w:t xml:space="preserve">treedt af </w:t>
      </w:r>
      <w:r w:rsidR="00E40245">
        <w:t>als</w:t>
      </w:r>
      <w:r w:rsidR="00671377">
        <w:t xml:space="preserve"> </w:t>
      </w:r>
      <w:r w:rsidR="00E40245">
        <w:t>bestuurslid</w:t>
      </w:r>
      <w:r w:rsidR="003662E9">
        <w:t xml:space="preserve"> en is niet herkiesbaar.</w:t>
      </w:r>
      <w:r w:rsidR="00671377">
        <w:t xml:space="preserve"> </w:t>
      </w:r>
      <w:r w:rsidR="003662E9">
        <w:br/>
        <w:t xml:space="preserve">      Het bestuur stelt voor om, </w:t>
      </w:r>
      <w:r w:rsidR="003662E9">
        <w:t xml:space="preserve">na </w:t>
      </w:r>
      <w:r w:rsidR="003662E9">
        <w:t xml:space="preserve">goedkeuring </w:t>
      </w:r>
      <w:r w:rsidR="003662E9">
        <w:t xml:space="preserve">van de vergadering, </w:t>
      </w:r>
      <w:r w:rsidR="003662E9">
        <w:t xml:space="preserve">Brigitte de Weij toe </w:t>
      </w:r>
      <w:r w:rsidR="003662E9">
        <w:br/>
        <w:t xml:space="preserve">      te laten treden</w:t>
      </w:r>
      <w:r w:rsidR="003662E9">
        <w:t xml:space="preserve"> als nieuw bestuurslid van de </w:t>
      </w:r>
      <w:r w:rsidR="003662E9">
        <w:t>BCB.</w:t>
      </w:r>
      <w:r w:rsidR="00E40245">
        <w:br/>
        <w:t xml:space="preserve">      Bestuursleden John Nieuwland en Charles Catalani blijven </w:t>
      </w:r>
      <w:r w:rsidR="00671377">
        <w:t>aan.</w:t>
      </w:r>
    </w:p>
    <w:p w14:paraId="585A68B9" w14:textId="49A48353" w:rsidR="00671377" w:rsidRDefault="00671377" w:rsidP="000B7C0E">
      <w:pPr>
        <w:autoSpaceDE w:val="0"/>
        <w:autoSpaceDN w:val="0"/>
        <w:adjustRightInd w:val="0"/>
      </w:pPr>
      <w:r>
        <w:t xml:space="preserve">   10.    Goedkeuring Statuten / WBTR / akte passeren bij volmacht.</w:t>
      </w:r>
    </w:p>
    <w:p w14:paraId="209F5F98" w14:textId="77777777" w:rsidR="00671377" w:rsidRDefault="00671377" w:rsidP="000B7C0E">
      <w:pPr>
        <w:autoSpaceDE w:val="0"/>
        <w:autoSpaceDN w:val="0"/>
        <w:adjustRightInd w:val="0"/>
      </w:pPr>
    </w:p>
    <w:p w14:paraId="4D17DE4F" w14:textId="188D7F6A" w:rsidR="00671377" w:rsidRDefault="00671377" w:rsidP="000B7C0E">
      <w:pPr>
        <w:autoSpaceDE w:val="0"/>
        <w:autoSpaceDN w:val="0"/>
        <w:adjustRightInd w:val="0"/>
      </w:pPr>
      <w:r>
        <w:t xml:space="preserve">   </w:t>
      </w:r>
      <w:r w:rsidR="00E87D84">
        <w:t>1</w:t>
      </w:r>
      <w:r>
        <w:t>1</w:t>
      </w:r>
      <w:r w:rsidR="00E87D84">
        <w:t xml:space="preserve">. </w:t>
      </w:r>
      <w:r>
        <w:t xml:space="preserve">   Live </w:t>
      </w:r>
      <w:r w:rsidR="003662E9">
        <w:t>e</w:t>
      </w:r>
      <w:r>
        <w:t>nquête, vragen m.b.t  de inhoud</w:t>
      </w:r>
      <w:r w:rsidR="003662E9">
        <w:t>,</w:t>
      </w:r>
      <w:r>
        <w:t xml:space="preserve"> programmering BCB, wat verwachten leden,   </w:t>
      </w:r>
      <w:r>
        <w:br/>
        <w:t xml:space="preserve">            wat heeft </w:t>
      </w:r>
      <w:r w:rsidR="003662E9">
        <w:t xml:space="preserve">de </w:t>
      </w:r>
      <w:r>
        <w:t xml:space="preserve">BCB te bieden. </w:t>
      </w:r>
    </w:p>
    <w:p w14:paraId="673E4DE5" w14:textId="77777777" w:rsidR="00671377" w:rsidRDefault="00671377" w:rsidP="000B7C0E">
      <w:pPr>
        <w:autoSpaceDE w:val="0"/>
        <w:autoSpaceDN w:val="0"/>
        <w:adjustRightInd w:val="0"/>
      </w:pPr>
    </w:p>
    <w:p w14:paraId="6A1C41AA" w14:textId="308DC5CB" w:rsidR="00671377" w:rsidRDefault="00671377" w:rsidP="00671377">
      <w:pPr>
        <w:autoSpaceDE w:val="0"/>
        <w:autoSpaceDN w:val="0"/>
        <w:adjustRightInd w:val="0"/>
      </w:pPr>
      <w:r>
        <w:t xml:space="preserve">   12.    Rondvraag</w:t>
      </w:r>
    </w:p>
    <w:p w14:paraId="591016E2" w14:textId="77777777" w:rsidR="00671377" w:rsidRDefault="00671377" w:rsidP="00671377">
      <w:pPr>
        <w:autoSpaceDE w:val="0"/>
        <w:autoSpaceDN w:val="0"/>
        <w:adjustRightInd w:val="0"/>
      </w:pPr>
    </w:p>
    <w:p w14:paraId="594ACD2B" w14:textId="4EBF2491" w:rsidR="00671377" w:rsidRDefault="00671377" w:rsidP="00671377">
      <w:pPr>
        <w:autoSpaceDE w:val="0"/>
        <w:autoSpaceDN w:val="0"/>
        <w:adjustRightInd w:val="0"/>
      </w:pPr>
      <w:r>
        <w:t xml:space="preserve">    13.   Sluiting</w:t>
      </w:r>
    </w:p>
    <w:sectPr w:rsidR="00671377" w:rsidSect="00CF4B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74CA"/>
    <w:multiLevelType w:val="hybridMultilevel"/>
    <w:tmpl w:val="814A8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D95"/>
    <w:multiLevelType w:val="hybridMultilevel"/>
    <w:tmpl w:val="22BE3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12D14"/>
    <w:multiLevelType w:val="hybridMultilevel"/>
    <w:tmpl w:val="32DA1EB0"/>
    <w:lvl w:ilvl="0" w:tplc="7428B00C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5838304D"/>
    <w:multiLevelType w:val="hybridMultilevel"/>
    <w:tmpl w:val="0392767C"/>
    <w:lvl w:ilvl="0" w:tplc="D2280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6FD6"/>
    <w:multiLevelType w:val="hybridMultilevel"/>
    <w:tmpl w:val="B22A8CA2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25F43"/>
    <w:multiLevelType w:val="hybridMultilevel"/>
    <w:tmpl w:val="E34EA3D0"/>
    <w:lvl w:ilvl="0" w:tplc="A0C667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21E77"/>
    <w:multiLevelType w:val="hybridMultilevel"/>
    <w:tmpl w:val="A424793E"/>
    <w:lvl w:ilvl="0" w:tplc="AB2660F8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 w16cid:durableId="363095129">
    <w:abstractNumId w:val="1"/>
  </w:num>
  <w:num w:numId="2" w16cid:durableId="2141264381">
    <w:abstractNumId w:val="6"/>
  </w:num>
  <w:num w:numId="3" w16cid:durableId="156116665">
    <w:abstractNumId w:val="2"/>
  </w:num>
  <w:num w:numId="4" w16cid:durableId="375812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714479">
    <w:abstractNumId w:val="5"/>
  </w:num>
  <w:num w:numId="6" w16cid:durableId="67919525">
    <w:abstractNumId w:val="4"/>
  </w:num>
  <w:num w:numId="7" w16cid:durableId="69843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7F"/>
    <w:rsid w:val="000377BF"/>
    <w:rsid w:val="000668F6"/>
    <w:rsid w:val="000672A7"/>
    <w:rsid w:val="000907A2"/>
    <w:rsid w:val="000A3A2E"/>
    <w:rsid w:val="000A55FB"/>
    <w:rsid w:val="000B7C0E"/>
    <w:rsid w:val="00102D20"/>
    <w:rsid w:val="001B33C6"/>
    <w:rsid w:val="001C50D7"/>
    <w:rsid w:val="00225AF9"/>
    <w:rsid w:val="002309A0"/>
    <w:rsid w:val="00257BC9"/>
    <w:rsid w:val="002809FC"/>
    <w:rsid w:val="00324BD0"/>
    <w:rsid w:val="003648FE"/>
    <w:rsid w:val="003662E9"/>
    <w:rsid w:val="00386882"/>
    <w:rsid w:val="003B3747"/>
    <w:rsid w:val="003C11CD"/>
    <w:rsid w:val="004121D6"/>
    <w:rsid w:val="00414836"/>
    <w:rsid w:val="00442235"/>
    <w:rsid w:val="004F7863"/>
    <w:rsid w:val="0055158D"/>
    <w:rsid w:val="00571D24"/>
    <w:rsid w:val="00575007"/>
    <w:rsid w:val="005C1F48"/>
    <w:rsid w:val="005E3F6B"/>
    <w:rsid w:val="005F1E2B"/>
    <w:rsid w:val="00601EE5"/>
    <w:rsid w:val="006023CD"/>
    <w:rsid w:val="006271F9"/>
    <w:rsid w:val="00656109"/>
    <w:rsid w:val="00671377"/>
    <w:rsid w:val="006F7382"/>
    <w:rsid w:val="007C01F2"/>
    <w:rsid w:val="00823956"/>
    <w:rsid w:val="00870F72"/>
    <w:rsid w:val="009514B8"/>
    <w:rsid w:val="009538C4"/>
    <w:rsid w:val="00980427"/>
    <w:rsid w:val="009A72EE"/>
    <w:rsid w:val="009F2F6B"/>
    <w:rsid w:val="00A621D9"/>
    <w:rsid w:val="00AA293A"/>
    <w:rsid w:val="00AC151F"/>
    <w:rsid w:val="00AD0218"/>
    <w:rsid w:val="00B208CD"/>
    <w:rsid w:val="00B37EBE"/>
    <w:rsid w:val="00B4331E"/>
    <w:rsid w:val="00B65B24"/>
    <w:rsid w:val="00B94AF3"/>
    <w:rsid w:val="00BD774D"/>
    <w:rsid w:val="00BF638E"/>
    <w:rsid w:val="00C7448C"/>
    <w:rsid w:val="00CF4BBD"/>
    <w:rsid w:val="00D2498F"/>
    <w:rsid w:val="00D27899"/>
    <w:rsid w:val="00D709A4"/>
    <w:rsid w:val="00DF3CB6"/>
    <w:rsid w:val="00E0192D"/>
    <w:rsid w:val="00E02098"/>
    <w:rsid w:val="00E30A7D"/>
    <w:rsid w:val="00E31347"/>
    <w:rsid w:val="00E40245"/>
    <w:rsid w:val="00E435A0"/>
    <w:rsid w:val="00E87D84"/>
    <w:rsid w:val="00E94CF1"/>
    <w:rsid w:val="00EA407F"/>
    <w:rsid w:val="00EB0E6B"/>
    <w:rsid w:val="00F17068"/>
    <w:rsid w:val="00F4218C"/>
    <w:rsid w:val="00F4494E"/>
    <w:rsid w:val="00F47624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6985"/>
  <w15:docId w15:val="{399A8DCE-05D5-4E89-8AA1-3E8D7D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A407F"/>
    <w:pPr>
      <w:keepNext/>
      <w:jc w:val="center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A407F"/>
    <w:rPr>
      <w:rFonts w:ascii="Times New Roman" w:eastAsia="Times New Roman" w:hAnsi="Times New Roman" w:cs="Times New Roman"/>
      <w:sz w:val="24"/>
      <w:szCs w:val="24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EA40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40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07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PC-Depot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O.S.B. Badhoevedorp</dc:creator>
  <cp:lastModifiedBy>Gebruiker</cp:lastModifiedBy>
  <cp:revision>2</cp:revision>
  <dcterms:created xsi:type="dcterms:W3CDTF">2023-03-07T16:02:00Z</dcterms:created>
  <dcterms:modified xsi:type="dcterms:W3CDTF">2023-03-07T16:02:00Z</dcterms:modified>
</cp:coreProperties>
</file>